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EC" w:rsidRPr="001527FE" w:rsidRDefault="009139EC" w:rsidP="001527FE">
      <w:pPr>
        <w:pStyle w:val="1"/>
        <w:keepNext w:val="0"/>
        <w:widowControl w:val="0"/>
        <w:jc w:val="left"/>
        <w:rPr>
          <w:i/>
          <w:u w:val="none"/>
          <w:lang w:val="en-US"/>
        </w:rPr>
      </w:pPr>
    </w:p>
    <w:p w:rsidR="009139EC" w:rsidRDefault="009139EC" w:rsidP="001527FE">
      <w:pPr>
        <w:pStyle w:val="1"/>
        <w:keepNext w:val="0"/>
        <w:widowControl w:val="0"/>
        <w:jc w:val="right"/>
        <w:rPr>
          <w:i/>
          <w:u w:val="none"/>
          <w:lang w:val="ru-RU"/>
        </w:rPr>
      </w:pPr>
      <w:r>
        <w:rPr>
          <w:i/>
          <w:u w:val="none"/>
          <w:lang w:val="ru-RU"/>
        </w:rPr>
        <w:t>Приложение</w:t>
      </w:r>
      <w:r>
        <w:rPr>
          <w:i/>
          <w:u w:val="none"/>
          <w:lang w:val="en-US"/>
        </w:rPr>
        <w:t xml:space="preserve"> </w:t>
      </w:r>
      <w:r>
        <w:rPr>
          <w:i/>
          <w:u w:val="none"/>
        </w:rPr>
        <w:t>№</w:t>
      </w:r>
      <w:r>
        <w:rPr>
          <w:i/>
          <w:u w:val="none"/>
          <w:lang w:val="ru-RU"/>
        </w:rPr>
        <w:t xml:space="preserve"> 1</w:t>
      </w:r>
    </w:p>
    <w:p w:rsidR="009139EC" w:rsidRPr="00570B60" w:rsidRDefault="009139EC" w:rsidP="009139EC">
      <w:pPr>
        <w:pStyle w:val="a5"/>
        <w:jc w:val="left"/>
        <w:rPr>
          <w:sz w:val="24"/>
          <w:szCs w:val="24"/>
          <w:lang w:val="en-US"/>
        </w:rPr>
      </w:pPr>
    </w:p>
    <w:p w:rsidR="009139EC" w:rsidRDefault="009139EC" w:rsidP="009139EC">
      <w:pPr>
        <w:pStyle w:val="a5"/>
        <w:rPr>
          <w:rFonts w:ascii="Times New Roman" w:hAnsi="Times New Roman" w:cs="Times New Roman"/>
          <w:sz w:val="24"/>
          <w:szCs w:val="24"/>
          <w:lang w:val="bg-BG"/>
        </w:rPr>
      </w:pPr>
      <w:r>
        <w:rPr>
          <w:rFonts w:ascii="Times New Roman" w:hAnsi="Times New Roman" w:cs="Times New Roman"/>
          <w:sz w:val="24"/>
          <w:szCs w:val="24"/>
          <w:lang w:val="bg-BG"/>
        </w:rPr>
        <w:t>Д Е К Л А Р А Ц И Я</w:t>
      </w:r>
    </w:p>
    <w:p w:rsidR="009139EC" w:rsidRDefault="009139EC" w:rsidP="009139EC">
      <w:pPr>
        <w:jc w:val="center"/>
        <w:rPr>
          <w:lang w:val="bg-BG"/>
        </w:rPr>
      </w:pPr>
    </w:p>
    <w:p w:rsidR="009139EC" w:rsidRDefault="009139EC" w:rsidP="009139EC">
      <w:pPr>
        <w:ind w:hanging="11"/>
        <w:jc w:val="center"/>
        <w:rPr>
          <w:b/>
          <w:bCs/>
          <w:lang w:val="bg-BG"/>
        </w:rPr>
      </w:pPr>
      <w:r>
        <w:rPr>
          <w:b/>
          <w:bCs/>
          <w:lang w:val="bg-BG"/>
        </w:rPr>
        <w:t>по чл.9</w:t>
      </w:r>
      <w:r>
        <w:rPr>
          <w:b/>
          <w:bCs/>
          <w:lang w:val="ru-RU"/>
        </w:rPr>
        <w:t>7</w:t>
      </w:r>
      <w:r>
        <w:rPr>
          <w:b/>
          <w:bCs/>
          <w:lang w:val="bg-BG"/>
        </w:rPr>
        <w:t>, ал.</w:t>
      </w:r>
      <w:r>
        <w:rPr>
          <w:b/>
          <w:bCs/>
          <w:lang w:val="ru-RU"/>
        </w:rPr>
        <w:t>5</w:t>
      </w:r>
      <w:r>
        <w:rPr>
          <w:b/>
          <w:bCs/>
          <w:lang w:val="bg-BG"/>
        </w:rPr>
        <w:t xml:space="preserve"> от ППЗОП</w:t>
      </w:r>
    </w:p>
    <w:p w:rsidR="009139EC" w:rsidRDefault="009139EC" w:rsidP="009139EC">
      <w:pPr>
        <w:ind w:hanging="11"/>
        <w:jc w:val="center"/>
        <w:rPr>
          <w:lang w:val="bg-BG"/>
        </w:rPr>
      </w:pPr>
      <w:r>
        <w:rPr>
          <w:lang w:val="bg-BG"/>
        </w:rPr>
        <w:t>(за обстоятелствата по чл.54, ал.1, т.1, 2 и 7 от ЗОП)</w:t>
      </w:r>
    </w:p>
    <w:p w:rsidR="009139EC" w:rsidRDefault="009139EC" w:rsidP="009139EC">
      <w:pPr>
        <w:ind w:hanging="11"/>
        <w:jc w:val="center"/>
        <w:rPr>
          <w:lang w:val="bg-BG"/>
        </w:rPr>
      </w:pPr>
      <w:r>
        <w:rPr>
          <w:lang w:val="bg-BG"/>
        </w:rPr>
        <w:t>от Участник в обществена поръчка с предмет:</w:t>
      </w:r>
    </w:p>
    <w:p w:rsidR="009139EC" w:rsidRDefault="009139EC" w:rsidP="009139EC">
      <w:pPr>
        <w:jc w:val="center"/>
        <w:rPr>
          <w:rFonts w:cs="Arial"/>
          <w:b/>
          <w:lang w:val="bg-BG"/>
        </w:rPr>
      </w:pPr>
      <w:r>
        <w:rPr>
          <w:b/>
        </w:rPr>
        <w:t>„</w:t>
      </w:r>
      <w:r>
        <w:rPr>
          <w:b/>
          <w:lang w:val="bg-BG"/>
        </w:rPr>
        <w:t>..............................</w:t>
      </w:r>
      <w:r>
        <w:rPr>
          <w:b/>
          <w:lang w:val="en-US"/>
        </w:rPr>
        <w:t>......................</w:t>
      </w:r>
      <w:r>
        <w:rPr>
          <w:b/>
          <w:lang w:val="bg-BG"/>
        </w:rPr>
        <w:t>..................</w:t>
      </w:r>
      <w:r>
        <w:rPr>
          <w:b/>
          <w:lang w:val="en-US"/>
        </w:rPr>
        <w:t>......</w:t>
      </w:r>
      <w:r>
        <w:rPr>
          <w:b/>
          <w:lang w:val="bg-BG"/>
        </w:rPr>
        <w:t>.....</w:t>
      </w:r>
      <w:r>
        <w:rPr>
          <w:b/>
        </w:rPr>
        <w:t>”</w:t>
      </w:r>
    </w:p>
    <w:p w:rsidR="009139EC" w:rsidRDefault="009139EC" w:rsidP="009139EC">
      <w:pPr>
        <w:ind w:firstLine="709"/>
        <w:jc w:val="center"/>
        <w:rPr>
          <w:lang w:val="bg-BG"/>
        </w:rPr>
      </w:pPr>
    </w:p>
    <w:p w:rsidR="009139EC" w:rsidRDefault="009139EC" w:rsidP="009139EC">
      <w:pPr>
        <w:ind w:firstLine="709"/>
        <w:rPr>
          <w:u w:val="single"/>
          <w:lang w:val="bg-BG"/>
        </w:rPr>
      </w:pPr>
      <w:r>
        <w:rPr>
          <w:lang w:val="bg-BG"/>
        </w:rPr>
        <w:t xml:space="preserve">Долуподписаният /-ната/ </w:t>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p>
    <w:p w:rsidR="009139EC" w:rsidRDefault="009139EC" w:rsidP="009139EC">
      <w:pPr>
        <w:rPr>
          <w:u w:val="single"/>
          <w:lang w:val="bg-BG"/>
        </w:rPr>
      </w:pPr>
      <w:r>
        <w:rPr>
          <w:lang w:val="bg-BG"/>
        </w:rPr>
        <w:t>представляващ</w:t>
      </w:r>
      <w:r>
        <w:rPr>
          <w:u w:val="single"/>
          <w:lang w:val="bg-BG"/>
        </w:rPr>
        <w:tab/>
      </w:r>
      <w:r>
        <w:rPr>
          <w:u w:val="single"/>
          <w:lang w:val="bg-BG"/>
        </w:rPr>
        <w:tab/>
      </w:r>
      <w:r>
        <w:rPr>
          <w:u w:val="single"/>
          <w:lang w:val="bg-BG"/>
        </w:rPr>
        <w:tab/>
      </w:r>
      <w:r>
        <w:rPr>
          <w:u w:val="single"/>
          <w:lang w:val="bg-BG"/>
        </w:rPr>
        <w:tab/>
      </w:r>
      <w:r>
        <w:rPr>
          <w:u w:val="single"/>
          <w:lang w:val="bg-BG"/>
        </w:rPr>
        <w:tab/>
      </w:r>
      <w:r>
        <w:rPr>
          <w:lang w:val="bg-BG"/>
        </w:rPr>
        <w:t xml:space="preserve">в качеството си на </w:t>
      </w:r>
      <w:r>
        <w:rPr>
          <w:u w:val="single"/>
          <w:lang w:val="bg-BG"/>
        </w:rPr>
        <w:tab/>
      </w:r>
      <w:r>
        <w:rPr>
          <w:u w:val="single"/>
          <w:lang w:val="bg-BG"/>
        </w:rPr>
        <w:tab/>
      </w:r>
      <w:r>
        <w:rPr>
          <w:u w:val="single"/>
          <w:lang w:val="bg-BG"/>
        </w:rPr>
        <w:tab/>
      </w:r>
      <w:r>
        <w:rPr>
          <w:u w:val="single"/>
          <w:lang w:val="bg-BG"/>
        </w:rPr>
        <w:tab/>
      </w:r>
    </w:p>
    <w:p w:rsidR="009139EC" w:rsidRDefault="009139EC" w:rsidP="009139EC">
      <w:pPr>
        <w:rPr>
          <w:lang w:val="bg-BG"/>
        </w:rPr>
      </w:pPr>
      <w:r>
        <w:rPr>
          <w:u w:val="single"/>
          <w:lang w:val="bg-BG"/>
        </w:rPr>
        <w:tab/>
      </w:r>
      <w:r>
        <w:rPr>
          <w:u w:val="single"/>
          <w:lang w:val="bg-BG"/>
        </w:rPr>
        <w:tab/>
      </w:r>
      <w:r>
        <w:rPr>
          <w:u w:val="single"/>
          <w:lang w:val="bg-BG"/>
        </w:rPr>
        <w:tab/>
      </w:r>
      <w:r>
        <w:rPr>
          <w:lang w:val="bg-BG"/>
        </w:rPr>
        <w:t>със седалище</w:t>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lang w:val="bg-BG"/>
        </w:rPr>
        <w:t xml:space="preserve"> и адрес </w:t>
      </w:r>
    </w:p>
    <w:p w:rsidR="009139EC" w:rsidRDefault="009139EC" w:rsidP="009139EC">
      <w:pPr>
        <w:rPr>
          <w:lang w:val="en-US"/>
        </w:rPr>
      </w:pPr>
      <w:r>
        <w:rPr>
          <w:lang w:val="bg-BG"/>
        </w:rPr>
        <w:t xml:space="preserve">на управление: </w:t>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lang w:val="bg-BG"/>
        </w:rPr>
        <w:t>, тел./факс:</w:t>
      </w:r>
      <w:r>
        <w:rPr>
          <w:u w:val="single"/>
          <w:lang w:val="bg-BG"/>
        </w:rPr>
        <w:tab/>
      </w:r>
      <w:r>
        <w:rPr>
          <w:u w:val="single"/>
          <w:lang w:val="bg-BG"/>
        </w:rPr>
        <w:tab/>
      </w:r>
      <w:r>
        <w:rPr>
          <w:u w:val="single"/>
          <w:lang w:val="bg-BG"/>
        </w:rPr>
        <w:tab/>
      </w:r>
      <w:r>
        <w:rPr>
          <w:lang w:val="bg-BG"/>
        </w:rPr>
        <w:t>,</w:t>
      </w:r>
      <w:r>
        <w:rPr>
          <w:lang w:val="en-US"/>
        </w:rPr>
        <w:t xml:space="preserve"> </w:t>
      </w:r>
      <w:r>
        <w:rPr>
          <w:lang w:val="bg-BG"/>
        </w:rPr>
        <w:t>вписано в търговския регистър към Агенцията по вписванията с ЕИК №</w:t>
      </w:r>
      <w:r>
        <w:rPr>
          <w:u w:val="single"/>
          <w:lang w:val="bg-BG"/>
        </w:rPr>
        <w:tab/>
      </w:r>
      <w:r>
        <w:rPr>
          <w:u w:val="single"/>
          <w:lang w:val="bg-BG"/>
        </w:rPr>
        <w:tab/>
      </w:r>
      <w:r>
        <w:rPr>
          <w:u w:val="single"/>
          <w:lang w:val="bg-BG"/>
        </w:rPr>
        <w:tab/>
      </w:r>
    </w:p>
    <w:p w:rsidR="009139EC" w:rsidRDefault="009139EC" w:rsidP="009139EC">
      <w:pPr>
        <w:rPr>
          <w:b/>
          <w:bCs/>
          <w:lang w:val="bg-BG"/>
        </w:rPr>
      </w:pPr>
    </w:p>
    <w:p w:rsidR="009139EC" w:rsidRDefault="009139EC" w:rsidP="009139EC">
      <w:pPr>
        <w:rPr>
          <w:b/>
          <w:bCs/>
          <w:lang w:val="bg-BG"/>
        </w:rPr>
      </w:pPr>
    </w:p>
    <w:p w:rsidR="009139EC" w:rsidRDefault="009139EC" w:rsidP="009139EC">
      <w:pPr>
        <w:jc w:val="center"/>
        <w:rPr>
          <w:b/>
          <w:bCs/>
          <w:lang w:val="bg-BG"/>
        </w:rPr>
      </w:pPr>
      <w:r>
        <w:rPr>
          <w:b/>
          <w:bCs/>
          <w:lang w:val="bg-BG"/>
        </w:rPr>
        <w:t>Д Е К Л А Р И Р А М, ЧЕ:</w:t>
      </w:r>
    </w:p>
    <w:p w:rsidR="009139EC" w:rsidRDefault="009139EC" w:rsidP="009139EC">
      <w:pPr>
        <w:jc w:val="center"/>
        <w:rPr>
          <w:rFonts w:cs="Arial"/>
          <w:lang w:val="bg-BG"/>
        </w:rPr>
      </w:pPr>
      <w:r>
        <w:t>(</w:t>
      </w:r>
      <w:proofErr w:type="gramStart"/>
      <w:r>
        <w:t>за</w:t>
      </w:r>
      <w:proofErr w:type="gramEnd"/>
      <w:r>
        <w:rPr>
          <w:lang w:val="bg-BG"/>
        </w:rPr>
        <w:t xml:space="preserve"> </w:t>
      </w:r>
      <w:r>
        <w:t>обстоятелствата</w:t>
      </w:r>
      <w:r>
        <w:rPr>
          <w:lang w:val="bg-BG"/>
        </w:rPr>
        <w:t xml:space="preserve"> </w:t>
      </w:r>
      <w:r>
        <w:t>по</w:t>
      </w:r>
      <w:r>
        <w:rPr>
          <w:lang w:val="bg-BG"/>
        </w:rPr>
        <w:t xml:space="preserve"> </w:t>
      </w:r>
      <w:r>
        <w:t>чл. 54, ал. 1, т. 1, 2 и 7 от ЗОП)</w:t>
      </w:r>
    </w:p>
    <w:p w:rsidR="009139EC" w:rsidRDefault="009139EC" w:rsidP="009139EC">
      <w:pPr>
        <w:jc w:val="both"/>
        <w:rPr>
          <w:lang w:val="bg-BG"/>
        </w:rPr>
      </w:pPr>
    </w:p>
    <w:p w:rsidR="009139EC" w:rsidRDefault="009139EC" w:rsidP="009139EC">
      <w:pPr>
        <w:jc w:val="both"/>
        <w:rPr>
          <w:iCs/>
        </w:rPr>
      </w:pPr>
      <w:r>
        <w:rPr>
          <w:iCs/>
        </w:rPr>
        <w:t>1.1 Не съм осъден с влязла в сила присъда, за:</w:t>
      </w:r>
    </w:p>
    <w:p w:rsidR="009139EC" w:rsidRDefault="009139EC" w:rsidP="009139EC">
      <w:pPr>
        <w:jc w:val="both"/>
        <w:rPr>
          <w:iCs/>
        </w:rPr>
      </w:pPr>
      <w:r>
        <w:rPr>
          <w:iCs/>
        </w:rPr>
        <w:t xml:space="preserve">а) </w:t>
      </w:r>
      <w:proofErr w:type="gramStart"/>
      <w:r>
        <w:rPr>
          <w:iCs/>
        </w:rPr>
        <w:t>тероризъм</w:t>
      </w:r>
      <w:proofErr w:type="gramEnd"/>
      <w:r>
        <w:rPr>
          <w:iCs/>
        </w:rPr>
        <w:t xml:space="preserve"> по чл. 108а от Наказателния кодекс;</w:t>
      </w:r>
    </w:p>
    <w:p w:rsidR="009139EC" w:rsidRDefault="009139EC" w:rsidP="009139EC">
      <w:pPr>
        <w:jc w:val="both"/>
        <w:rPr>
          <w:iCs/>
        </w:rPr>
      </w:pPr>
      <w:r>
        <w:rPr>
          <w:iCs/>
        </w:rPr>
        <w:t xml:space="preserve">б) </w:t>
      </w:r>
      <w:proofErr w:type="gramStart"/>
      <w:r>
        <w:rPr>
          <w:iCs/>
        </w:rPr>
        <w:t>трафик</w:t>
      </w:r>
      <w:proofErr w:type="gramEnd"/>
      <w:r>
        <w:rPr>
          <w:iCs/>
        </w:rPr>
        <w:t xml:space="preserve"> на хора по чл. 159а – 159г от Наказателния кодекс;</w:t>
      </w:r>
    </w:p>
    <w:p w:rsidR="009139EC" w:rsidRDefault="009139EC" w:rsidP="009139EC">
      <w:pPr>
        <w:jc w:val="both"/>
        <w:rPr>
          <w:iCs/>
        </w:rPr>
      </w:pPr>
      <w:r>
        <w:rPr>
          <w:iCs/>
        </w:rPr>
        <w:t xml:space="preserve">в) </w:t>
      </w:r>
      <w:proofErr w:type="gramStart"/>
      <w:r>
        <w:rPr>
          <w:iCs/>
        </w:rPr>
        <w:t>престъпление</w:t>
      </w:r>
      <w:proofErr w:type="gramEnd"/>
      <w:r>
        <w:rPr>
          <w:iCs/>
        </w:rPr>
        <w:t xml:space="preserve"> против трудовите права на гражданите по чл. 172 от Наказателния кодекс;</w:t>
      </w:r>
    </w:p>
    <w:p w:rsidR="009139EC" w:rsidRDefault="009139EC" w:rsidP="009139EC">
      <w:pPr>
        <w:jc w:val="both"/>
        <w:rPr>
          <w:iCs/>
        </w:rPr>
      </w:pPr>
      <w:r>
        <w:rPr>
          <w:iCs/>
        </w:rPr>
        <w:t xml:space="preserve">г) </w:t>
      </w:r>
      <w:proofErr w:type="gramStart"/>
      <w:r>
        <w:rPr>
          <w:iCs/>
        </w:rPr>
        <w:t>престъпление</w:t>
      </w:r>
      <w:proofErr w:type="gramEnd"/>
      <w:r>
        <w:rPr>
          <w:iCs/>
        </w:rPr>
        <w:t xml:space="preserve"> против младежта по чл. 192а от Наказателния кодекс;</w:t>
      </w:r>
    </w:p>
    <w:p w:rsidR="009139EC" w:rsidRDefault="009139EC" w:rsidP="009139EC">
      <w:pPr>
        <w:jc w:val="both"/>
        <w:rPr>
          <w:iCs/>
        </w:rPr>
      </w:pPr>
      <w:r>
        <w:rPr>
          <w:iCs/>
        </w:rPr>
        <w:t xml:space="preserve">д) </w:t>
      </w:r>
      <w:proofErr w:type="gramStart"/>
      <w:r>
        <w:rPr>
          <w:iCs/>
        </w:rPr>
        <w:t>престъпления</w:t>
      </w:r>
      <w:proofErr w:type="gramEnd"/>
      <w:r>
        <w:rPr>
          <w:iCs/>
        </w:rPr>
        <w:t xml:space="preserve"> против собствеността почл. 194 – 217 от Наказателния кодекс;</w:t>
      </w:r>
    </w:p>
    <w:p w:rsidR="009139EC" w:rsidRDefault="009139EC" w:rsidP="009139EC">
      <w:pPr>
        <w:jc w:val="both"/>
        <w:rPr>
          <w:iCs/>
        </w:rPr>
      </w:pPr>
      <w:r>
        <w:rPr>
          <w:iCs/>
        </w:rPr>
        <w:t xml:space="preserve">е) </w:t>
      </w:r>
      <w:proofErr w:type="gramStart"/>
      <w:r>
        <w:rPr>
          <w:iCs/>
        </w:rPr>
        <w:t>престъпление</w:t>
      </w:r>
      <w:proofErr w:type="gramEnd"/>
      <w:r>
        <w:rPr>
          <w:iCs/>
        </w:rPr>
        <w:t xml:space="preserve"> против стопанството по чл. 219 - 252 от Наказателния кодекс;</w:t>
      </w:r>
    </w:p>
    <w:p w:rsidR="009139EC" w:rsidRDefault="009139EC" w:rsidP="009139EC">
      <w:pPr>
        <w:jc w:val="both"/>
        <w:rPr>
          <w:iCs/>
        </w:rPr>
      </w:pPr>
      <w:r>
        <w:rPr>
          <w:iCs/>
        </w:rPr>
        <w:t xml:space="preserve">ж) </w:t>
      </w:r>
      <w:proofErr w:type="gramStart"/>
      <w:r>
        <w:rPr>
          <w:iCs/>
        </w:rPr>
        <w:t>престъпление</w:t>
      </w:r>
      <w:proofErr w:type="gramEnd"/>
      <w:r>
        <w:rPr>
          <w:iCs/>
        </w:rPr>
        <w:t xml:space="preserve"> против финансовата, данъчната или осигурителната система по чл. 253 - 260 от Наказателния кодекс; </w:t>
      </w:r>
    </w:p>
    <w:p w:rsidR="009139EC" w:rsidRDefault="009139EC" w:rsidP="009139EC">
      <w:pPr>
        <w:jc w:val="both"/>
        <w:rPr>
          <w:iCs/>
        </w:rPr>
      </w:pPr>
      <w:r>
        <w:rPr>
          <w:iCs/>
        </w:rPr>
        <w:t xml:space="preserve">з) </w:t>
      </w:r>
      <w:proofErr w:type="gramStart"/>
      <w:r>
        <w:rPr>
          <w:iCs/>
        </w:rPr>
        <w:t>подкуп</w:t>
      </w:r>
      <w:proofErr w:type="gramEnd"/>
      <w:r>
        <w:rPr>
          <w:iCs/>
        </w:rPr>
        <w:t xml:space="preserve"> по чл. 301 - 307 от Наказателния кодекс; </w:t>
      </w:r>
    </w:p>
    <w:p w:rsidR="009139EC" w:rsidRDefault="009139EC" w:rsidP="009139EC">
      <w:pPr>
        <w:jc w:val="both"/>
        <w:rPr>
          <w:iCs/>
        </w:rPr>
      </w:pPr>
      <w:r>
        <w:rPr>
          <w:iCs/>
        </w:rPr>
        <w:t xml:space="preserve">и) </w:t>
      </w:r>
      <w:proofErr w:type="gramStart"/>
      <w:r>
        <w:rPr>
          <w:iCs/>
        </w:rPr>
        <w:t>участие</w:t>
      </w:r>
      <w:proofErr w:type="gramEnd"/>
      <w:r>
        <w:rPr>
          <w:iCs/>
        </w:rPr>
        <w:t xml:space="preserve"> в организирана престъпна група по чл. 321 и 321а от Наказателния кодекс; </w:t>
      </w:r>
    </w:p>
    <w:p w:rsidR="009139EC" w:rsidRDefault="009139EC" w:rsidP="009139EC">
      <w:pPr>
        <w:jc w:val="both"/>
        <w:rPr>
          <w:iCs/>
        </w:rPr>
      </w:pPr>
      <w:r>
        <w:rPr>
          <w:iCs/>
        </w:rPr>
        <w:t xml:space="preserve">й) </w:t>
      </w:r>
      <w:proofErr w:type="gramStart"/>
      <w:r>
        <w:rPr>
          <w:iCs/>
        </w:rPr>
        <w:t>престъпление</w:t>
      </w:r>
      <w:proofErr w:type="gramEnd"/>
      <w:r>
        <w:rPr>
          <w:iCs/>
        </w:rPr>
        <w:t xml:space="preserve"> против околната среда по чл. 352 – 353е от Наказателния кодекс.</w:t>
      </w:r>
    </w:p>
    <w:p w:rsidR="009139EC" w:rsidRDefault="009139EC" w:rsidP="009139EC">
      <w:pPr>
        <w:jc w:val="both"/>
        <w:rPr>
          <w:iCs/>
          <w:color w:val="000000" w:themeColor="text1"/>
        </w:rPr>
      </w:pPr>
      <w:r>
        <w:rPr>
          <w:iCs/>
          <w:color w:val="000000" w:themeColor="text1"/>
        </w:rPr>
        <w:t>1.2. Осъждан съм с влязла в сила присъда, но съм реабилитиран за следното престъпление, посочено в т. 1.1: ................................................................</w:t>
      </w:r>
    </w:p>
    <w:p w:rsidR="009139EC" w:rsidRDefault="009139EC" w:rsidP="009139EC">
      <w:pPr>
        <w:ind w:firstLine="708"/>
        <w:jc w:val="both"/>
        <w:rPr>
          <w:i/>
          <w:iCs/>
          <w:color w:val="000000" w:themeColor="text1"/>
        </w:rPr>
      </w:pPr>
      <w:r>
        <w:rPr>
          <w:i/>
          <w:iCs/>
          <w:color w:val="000000" w:themeColor="text1"/>
        </w:rPr>
        <w:t>(</w:t>
      </w:r>
      <w:proofErr w:type="gramStart"/>
      <w:r>
        <w:rPr>
          <w:i/>
          <w:iCs/>
          <w:color w:val="000000" w:themeColor="text1"/>
        </w:rPr>
        <w:t>вслучай</w:t>
      </w:r>
      <w:proofErr w:type="gramEnd"/>
      <w:r>
        <w:rPr>
          <w:i/>
          <w:iCs/>
          <w:color w:val="000000" w:themeColor="text1"/>
        </w:rPr>
        <w:t>, че лицето не е осъждано – попълва НЕ на празното място)</w:t>
      </w:r>
    </w:p>
    <w:p w:rsidR="009139EC" w:rsidRDefault="009139EC" w:rsidP="009139EC">
      <w:pPr>
        <w:jc w:val="both"/>
        <w:rPr>
          <w:iCs/>
          <w:color w:val="000000" w:themeColor="text1"/>
        </w:rPr>
      </w:pPr>
      <w:r>
        <w:rPr>
          <w:iCs/>
          <w:color w:val="000000" w:themeColor="text1"/>
        </w:rPr>
        <w:t xml:space="preserve">2.1. Не съм осъден с влязла в сила присъда, за престъпление, аналогично на тези по т. 1.1, в друга държава членка или трета страна; </w:t>
      </w:r>
    </w:p>
    <w:p w:rsidR="009139EC" w:rsidRDefault="009139EC" w:rsidP="009139EC">
      <w:pPr>
        <w:jc w:val="both"/>
        <w:rPr>
          <w:iCs/>
          <w:color w:val="000000" w:themeColor="text1"/>
        </w:rPr>
      </w:pPr>
      <w:r>
        <w:rPr>
          <w:iCs/>
          <w:color w:val="000000" w:themeColor="text1"/>
        </w:rPr>
        <w:t xml:space="preserve">2.2. Осъждан съм с влязла в сила присъда, за престъпление, аналогично на тези по т. 1.1, в друга държава членка или трета страна, </w:t>
      </w:r>
      <w:proofErr w:type="gramStart"/>
      <w:r>
        <w:rPr>
          <w:iCs/>
          <w:color w:val="000000" w:themeColor="text1"/>
        </w:rPr>
        <w:t>но</w:t>
      </w:r>
      <w:proofErr w:type="gramEnd"/>
      <w:r>
        <w:rPr>
          <w:iCs/>
          <w:color w:val="000000" w:themeColor="text1"/>
        </w:rPr>
        <w:t xml:space="preserve"> съм реабилитиран за следното престъпление, посочено в т.1.1: ...................................................................</w:t>
      </w:r>
    </w:p>
    <w:p w:rsidR="009139EC" w:rsidRDefault="009139EC" w:rsidP="009139EC">
      <w:pPr>
        <w:ind w:firstLine="708"/>
        <w:jc w:val="both"/>
        <w:rPr>
          <w:i/>
          <w:iCs/>
          <w:color w:val="000000" w:themeColor="text1"/>
        </w:rPr>
      </w:pPr>
      <w:r>
        <w:rPr>
          <w:i/>
          <w:iCs/>
          <w:color w:val="000000" w:themeColor="text1"/>
        </w:rPr>
        <w:t>(</w:t>
      </w:r>
      <w:proofErr w:type="gramStart"/>
      <w:r>
        <w:rPr>
          <w:i/>
          <w:iCs/>
          <w:color w:val="000000" w:themeColor="text1"/>
        </w:rPr>
        <w:t>вслучай</w:t>
      </w:r>
      <w:proofErr w:type="gramEnd"/>
      <w:r>
        <w:rPr>
          <w:i/>
          <w:iCs/>
          <w:color w:val="000000" w:themeColor="text1"/>
        </w:rPr>
        <w:t>, че лицето не е осъждано – попълва НЕ на празното място)</w:t>
      </w:r>
    </w:p>
    <w:p w:rsidR="009139EC" w:rsidRDefault="009139EC" w:rsidP="009139EC">
      <w:pPr>
        <w:jc w:val="both"/>
        <w:rPr>
          <w:iCs/>
          <w:color w:val="000000" w:themeColor="text1"/>
        </w:rPr>
      </w:pPr>
      <w:r>
        <w:rPr>
          <w:iCs/>
          <w:color w:val="000000" w:themeColor="text1"/>
        </w:rPr>
        <w:t>3. Не е налице конфликт на интереси, който не може да бъде отстранен.</w:t>
      </w:r>
    </w:p>
    <w:p w:rsidR="009139EC" w:rsidRDefault="009139EC" w:rsidP="009139EC">
      <w:pPr>
        <w:suppressAutoHyphens/>
        <w:autoSpaceDE w:val="0"/>
        <w:jc w:val="both"/>
        <w:rPr>
          <w:iCs/>
          <w:lang w:val="bg-BG"/>
        </w:rPr>
      </w:pPr>
      <w:proofErr w:type="gramStart"/>
      <w:r>
        <w:rPr>
          <w:iCs/>
        </w:rPr>
        <w:t>4.Задължавам се да уведомя възложителя за всички на стъпили промени в декларираните по-горе обстоятелства в 7-дневен срок от настъпването им.</w:t>
      </w:r>
      <w:proofErr w:type="gramEnd"/>
      <w:r>
        <w:rPr>
          <w:iCs/>
        </w:rPr>
        <w:t xml:space="preserve"> </w:t>
      </w:r>
    </w:p>
    <w:p w:rsidR="009139EC" w:rsidRDefault="009139EC" w:rsidP="009139EC">
      <w:pPr>
        <w:ind w:firstLine="708"/>
        <w:jc w:val="both"/>
      </w:pPr>
      <w:proofErr w:type="gramStart"/>
      <w:r>
        <w:t>Известно ми е, че при деклариране на неверни данни нося наказателна отговорност по чл.313 от НК.</w:t>
      </w:r>
      <w:proofErr w:type="gramEnd"/>
    </w:p>
    <w:p w:rsidR="009139EC" w:rsidRDefault="009139EC" w:rsidP="009139EC">
      <w:pPr>
        <w:tabs>
          <w:tab w:val="left" w:pos="840"/>
        </w:tabs>
        <w:ind w:hanging="1530"/>
        <w:jc w:val="both"/>
        <w:rPr>
          <w:iCs/>
        </w:rPr>
      </w:pPr>
      <w:r>
        <w:rPr>
          <w:iCs/>
        </w:rPr>
        <w:tab/>
      </w:r>
      <w:r>
        <w:rPr>
          <w:iCs/>
        </w:rPr>
        <w:tab/>
      </w:r>
    </w:p>
    <w:p w:rsidR="009139EC" w:rsidRDefault="009139EC" w:rsidP="009139EC">
      <w:pPr>
        <w:tabs>
          <w:tab w:val="left" w:pos="840"/>
        </w:tabs>
        <w:ind w:hanging="1530"/>
        <w:jc w:val="both"/>
        <w:rPr>
          <w:iCs/>
        </w:rPr>
      </w:pPr>
    </w:p>
    <w:p w:rsidR="009139EC" w:rsidRDefault="009139EC" w:rsidP="009139EC">
      <w:pPr>
        <w:tabs>
          <w:tab w:val="left" w:pos="840"/>
        </w:tabs>
        <w:ind w:hanging="1530"/>
        <w:jc w:val="both"/>
        <w:rPr>
          <w:iCs/>
        </w:rPr>
      </w:pPr>
    </w:p>
    <w:p w:rsidR="009139EC" w:rsidRDefault="009139EC" w:rsidP="009139EC">
      <w:pPr>
        <w:rPr>
          <w:iCs/>
        </w:rPr>
      </w:pPr>
      <w:r>
        <w:rPr>
          <w:iCs/>
        </w:rPr>
        <w:t>Дата</w:t>
      </w:r>
      <w:proofErr w:type="gramStart"/>
      <w:r>
        <w:rPr>
          <w:iCs/>
        </w:rPr>
        <w:t>,…………………..</w:t>
      </w:r>
      <w:proofErr w:type="gramEnd"/>
      <w:r>
        <w:rPr>
          <w:iCs/>
        </w:rPr>
        <w:t xml:space="preserve">г.                         </w:t>
      </w:r>
      <w:r>
        <w:rPr>
          <w:iCs/>
        </w:rPr>
        <w:tab/>
      </w:r>
      <w:r>
        <w:rPr>
          <w:iCs/>
        </w:rPr>
        <w:tab/>
      </w:r>
      <w:r>
        <w:rPr>
          <w:iCs/>
        </w:rPr>
        <w:tab/>
      </w:r>
      <w:r>
        <w:rPr>
          <w:b/>
          <w:iCs/>
        </w:rPr>
        <w:t>ДЕКЛАРАТОР:</w:t>
      </w:r>
      <w:r>
        <w:rPr>
          <w:iCs/>
        </w:rPr>
        <w:t xml:space="preserve"> ……………………</w:t>
      </w:r>
      <w:r>
        <w:rPr>
          <w:iCs/>
        </w:rPr>
        <w:tab/>
      </w:r>
      <w:r>
        <w:rPr>
          <w:iCs/>
        </w:rPr>
        <w:tab/>
      </w:r>
      <w:r>
        <w:rPr>
          <w:iCs/>
        </w:rPr>
        <w:tab/>
      </w:r>
      <w:r>
        <w:rPr>
          <w:iCs/>
        </w:rPr>
        <w:tab/>
      </w:r>
      <w:r>
        <w:rPr>
          <w:iCs/>
        </w:rPr>
        <w:tab/>
      </w:r>
      <w:r>
        <w:rPr>
          <w:iCs/>
        </w:rPr>
        <w:tab/>
      </w:r>
      <w:r>
        <w:rPr>
          <w:iCs/>
        </w:rPr>
        <w:tab/>
      </w:r>
      <w:r>
        <w:rPr>
          <w:iCs/>
        </w:rPr>
        <w:tab/>
      </w:r>
      <w:r>
        <w:rPr>
          <w:iCs/>
        </w:rPr>
        <w:tab/>
        <w:t xml:space="preserve">   </w:t>
      </w:r>
      <w:r>
        <w:rPr>
          <w:iCs/>
          <w:lang w:val="bg-BG"/>
        </w:rPr>
        <w:tab/>
      </w:r>
      <w:r>
        <w:rPr>
          <w:iCs/>
          <w:lang w:val="bg-BG"/>
        </w:rPr>
        <w:tab/>
      </w:r>
      <w:r>
        <w:rPr>
          <w:iCs/>
        </w:rPr>
        <w:t xml:space="preserve">             </w:t>
      </w:r>
      <w:r>
        <w:rPr>
          <w:iCs/>
          <w:sz w:val="20"/>
        </w:rPr>
        <w:t>(</w:t>
      </w:r>
      <w:proofErr w:type="gramStart"/>
      <w:r>
        <w:rPr>
          <w:i/>
          <w:iCs/>
          <w:sz w:val="20"/>
        </w:rPr>
        <w:t>подпис</w:t>
      </w:r>
      <w:proofErr w:type="gramEnd"/>
      <w:r>
        <w:rPr>
          <w:iCs/>
          <w:sz w:val="20"/>
        </w:rPr>
        <w:t>)</w:t>
      </w:r>
    </w:p>
    <w:p w:rsidR="009139EC" w:rsidRDefault="009139EC" w:rsidP="009139EC">
      <w:pPr>
        <w:rPr>
          <w:rFonts w:cs="Arial"/>
          <w:bCs/>
          <w:lang w:val="bg-BG"/>
        </w:rPr>
      </w:pPr>
    </w:p>
    <w:p w:rsidR="009139EC" w:rsidRDefault="009139EC" w:rsidP="009139EC">
      <w:pPr>
        <w:jc w:val="both"/>
        <w:rPr>
          <w:b/>
          <w:i/>
          <w:lang w:val="bg-BG"/>
        </w:rPr>
      </w:pPr>
      <w:r>
        <w:rPr>
          <w:b/>
          <w:bCs/>
          <w:i/>
          <w:u w:val="single"/>
        </w:rPr>
        <w:t>Забележка</w:t>
      </w:r>
      <w:r>
        <w:rPr>
          <w:b/>
          <w:i/>
        </w:rPr>
        <w:t>: Декларацията сe подписва от лицата, които представляват участника.</w:t>
      </w:r>
    </w:p>
    <w:p w:rsidR="009139EC" w:rsidRDefault="009139EC" w:rsidP="009139EC">
      <w:pPr>
        <w:jc w:val="both"/>
        <w:rPr>
          <w:b/>
          <w:i/>
          <w:lang w:val="bg-BG"/>
        </w:rPr>
      </w:pPr>
    </w:p>
    <w:p w:rsidR="009139EC" w:rsidRDefault="009139EC" w:rsidP="009139EC">
      <w:pPr>
        <w:jc w:val="both"/>
        <w:rPr>
          <w:b/>
          <w:i/>
          <w:lang w:val="bg-BG"/>
        </w:rPr>
      </w:pPr>
    </w:p>
    <w:p w:rsidR="009139EC" w:rsidRDefault="009139EC" w:rsidP="009139EC"/>
    <w:p w:rsidR="00570B60" w:rsidRPr="00570B60" w:rsidRDefault="009139EC" w:rsidP="00B00749">
      <w:pPr>
        <w:pStyle w:val="a5"/>
        <w:jc w:val="right"/>
        <w:rPr>
          <w:rFonts w:ascii="Times New Roman" w:hAnsi="Times New Roman" w:cs="Times New Roman"/>
          <w:i/>
          <w:sz w:val="16"/>
          <w:szCs w:val="16"/>
          <w:lang w:val="en-US"/>
        </w:rPr>
      </w:pPr>
      <w:r>
        <w:rPr>
          <w:rFonts w:ascii="Times New Roman" w:hAnsi="Times New Roman" w:cs="Times New Roman"/>
          <w:i/>
          <w:sz w:val="24"/>
          <w:szCs w:val="24"/>
          <w:lang w:val="bg-BG"/>
        </w:rPr>
        <w:lastRenderedPageBreak/>
        <w:t xml:space="preserve">Приложение № </w:t>
      </w:r>
      <w:r w:rsidR="00570B60">
        <w:rPr>
          <w:rFonts w:ascii="Times New Roman" w:hAnsi="Times New Roman" w:cs="Times New Roman"/>
          <w:i/>
          <w:sz w:val="24"/>
          <w:szCs w:val="24"/>
          <w:lang w:val="en-US"/>
        </w:rPr>
        <w:t>2</w:t>
      </w:r>
      <w:r w:rsidR="00570B60" w:rsidRPr="00570B60">
        <w:rPr>
          <w:sz w:val="22"/>
          <w:szCs w:val="22"/>
          <w:lang w:val="bg-BG" w:eastAsia="bg-BG"/>
        </w:rPr>
        <w:t xml:space="preserve">                                                                  </w:t>
      </w:r>
    </w:p>
    <w:p w:rsidR="00570B60" w:rsidRPr="00570B60" w:rsidRDefault="00570B60" w:rsidP="00570B60">
      <w:pPr>
        <w:spacing w:after="200"/>
        <w:jc w:val="center"/>
        <w:rPr>
          <w:b/>
          <w:sz w:val="22"/>
          <w:szCs w:val="22"/>
          <w:lang w:val="bg-BG" w:eastAsia="bg-BG"/>
        </w:rPr>
      </w:pPr>
      <w:r w:rsidRPr="00570B60">
        <w:rPr>
          <w:b/>
          <w:sz w:val="22"/>
          <w:szCs w:val="22"/>
          <w:lang w:val="bg-BG" w:eastAsia="bg-BG"/>
        </w:rPr>
        <w:t>ДЕКЛАРАЦИЯ</w:t>
      </w:r>
    </w:p>
    <w:p w:rsidR="00570B60" w:rsidRPr="00570B60" w:rsidRDefault="00570B60" w:rsidP="00570B60">
      <w:pPr>
        <w:spacing w:after="200"/>
        <w:rPr>
          <w:b/>
          <w:sz w:val="22"/>
          <w:szCs w:val="22"/>
          <w:lang w:val="bg-BG" w:eastAsia="bg-BG"/>
        </w:rPr>
      </w:pPr>
      <w:r w:rsidRPr="00570B60">
        <w:rPr>
          <w:sz w:val="22"/>
          <w:szCs w:val="22"/>
          <w:lang w:val="bg-BG" w:eastAsia="bg-BG"/>
        </w:rPr>
        <w:t xml:space="preserve">                                                              </w:t>
      </w:r>
      <w:r w:rsidR="002B1CF4">
        <w:rPr>
          <w:sz w:val="22"/>
          <w:szCs w:val="22"/>
          <w:lang w:val="en-US" w:eastAsia="bg-BG"/>
        </w:rPr>
        <w:t xml:space="preserve">         </w:t>
      </w:r>
      <w:r w:rsidRPr="00570B60">
        <w:rPr>
          <w:sz w:val="22"/>
          <w:szCs w:val="22"/>
          <w:lang w:val="bg-BG" w:eastAsia="bg-BG"/>
        </w:rPr>
        <w:t xml:space="preserve"> </w:t>
      </w:r>
      <w:r w:rsidRPr="00570B60">
        <w:rPr>
          <w:b/>
          <w:sz w:val="22"/>
          <w:szCs w:val="22"/>
          <w:lang w:val="bg-BG" w:eastAsia="bg-BG"/>
        </w:rPr>
        <w:t>по чл.97, ал. 5 ППЗОП</w:t>
      </w:r>
    </w:p>
    <w:p w:rsidR="00570B60" w:rsidRPr="00570B60" w:rsidRDefault="00570B60" w:rsidP="00570B60">
      <w:pPr>
        <w:spacing w:after="200"/>
        <w:rPr>
          <w:b/>
          <w:sz w:val="22"/>
          <w:szCs w:val="22"/>
          <w:lang w:val="bg-BG" w:eastAsia="bg-BG"/>
        </w:rPr>
      </w:pPr>
      <w:r w:rsidRPr="00570B60">
        <w:rPr>
          <w:b/>
          <w:sz w:val="22"/>
          <w:szCs w:val="22"/>
          <w:lang w:val="bg-BG" w:eastAsia="bg-BG"/>
        </w:rPr>
        <w:t xml:space="preserve">                                   </w:t>
      </w:r>
      <w:r w:rsidR="002B1CF4">
        <w:rPr>
          <w:b/>
          <w:sz w:val="22"/>
          <w:szCs w:val="22"/>
          <w:lang w:val="en-US" w:eastAsia="bg-BG"/>
        </w:rPr>
        <w:t xml:space="preserve">      </w:t>
      </w:r>
      <w:r w:rsidRPr="00570B60">
        <w:rPr>
          <w:b/>
          <w:sz w:val="22"/>
          <w:szCs w:val="22"/>
          <w:lang w:val="bg-BG" w:eastAsia="bg-BG"/>
        </w:rPr>
        <w:t xml:space="preserve"> за липсата на обстоятелства по чл.54, ал.1, т.3-5 ЗОП</w:t>
      </w:r>
    </w:p>
    <w:p w:rsidR="00570B60" w:rsidRPr="00570B60" w:rsidRDefault="00570B60" w:rsidP="00570B60">
      <w:pPr>
        <w:spacing w:line="276" w:lineRule="auto"/>
        <w:jc w:val="both"/>
        <w:rPr>
          <w:sz w:val="22"/>
          <w:szCs w:val="22"/>
          <w:lang w:val="bg-BG" w:eastAsia="bg-BG"/>
        </w:rPr>
      </w:pPr>
      <w:r w:rsidRPr="00570B60">
        <w:rPr>
          <w:sz w:val="22"/>
          <w:szCs w:val="22"/>
          <w:lang w:val="bg-BG" w:eastAsia="bg-BG"/>
        </w:rPr>
        <w:t>от......................................................................................................................................................................</w:t>
      </w:r>
    </w:p>
    <w:p w:rsidR="00570B60" w:rsidRPr="00570B60" w:rsidRDefault="00570B60" w:rsidP="00570B60">
      <w:pPr>
        <w:spacing w:line="276" w:lineRule="auto"/>
        <w:jc w:val="both"/>
        <w:rPr>
          <w:sz w:val="22"/>
          <w:szCs w:val="22"/>
          <w:lang w:val="bg-BG" w:eastAsia="bg-BG"/>
        </w:rPr>
      </w:pPr>
      <w:r w:rsidRPr="00570B60">
        <w:rPr>
          <w:sz w:val="22"/>
          <w:szCs w:val="22"/>
          <w:lang w:val="bg-BG" w:eastAsia="bg-BG"/>
        </w:rPr>
        <w:t>в качеството си на (</w:t>
      </w:r>
      <w:r w:rsidRPr="00570B60">
        <w:rPr>
          <w:i/>
          <w:sz w:val="22"/>
          <w:szCs w:val="22"/>
          <w:lang w:val="bg-BG" w:eastAsia="bg-BG"/>
        </w:rPr>
        <w:t xml:space="preserve">изписва длъжността) </w:t>
      </w:r>
      <w:r w:rsidRPr="00570B60">
        <w:rPr>
          <w:sz w:val="22"/>
          <w:szCs w:val="22"/>
          <w:lang w:val="bg-BG" w:eastAsia="bg-BG"/>
        </w:rPr>
        <w:t>................................................ на (</w:t>
      </w:r>
      <w:r w:rsidRPr="00570B60">
        <w:rPr>
          <w:i/>
          <w:sz w:val="22"/>
          <w:szCs w:val="22"/>
          <w:lang w:val="bg-BG" w:eastAsia="bg-BG"/>
        </w:rPr>
        <w:t xml:space="preserve">фирма, наименование) </w:t>
      </w:r>
      <w:r w:rsidRPr="00570B60">
        <w:rPr>
          <w:sz w:val="22"/>
          <w:szCs w:val="22"/>
          <w:lang w:val="bg-BG" w:eastAsia="bg-BG"/>
        </w:rPr>
        <w:t>...................................................... ЕИК............................ със седалище и адрес на управление: .........................................................................................................................................................................</w:t>
      </w:r>
    </w:p>
    <w:p w:rsidR="00570B60" w:rsidRPr="00570B60" w:rsidRDefault="00570B60" w:rsidP="00570B60">
      <w:pPr>
        <w:spacing w:line="276" w:lineRule="auto"/>
        <w:jc w:val="both"/>
        <w:rPr>
          <w:sz w:val="22"/>
          <w:szCs w:val="22"/>
          <w:lang w:val="bg-BG" w:eastAsia="bg-BG"/>
        </w:rPr>
      </w:pPr>
      <w:r w:rsidRPr="00570B60">
        <w:rPr>
          <w:sz w:val="22"/>
          <w:szCs w:val="22"/>
          <w:lang w:val="bg-BG" w:eastAsia="bg-BG"/>
        </w:rPr>
        <w:t>участник в процедура за възлагане на обществена поръчка с предмет:”..................................................   ........................................................................................................................................................................”</w:t>
      </w:r>
    </w:p>
    <w:p w:rsidR="00570B60" w:rsidRPr="00570B60" w:rsidRDefault="00570B60" w:rsidP="00570B60">
      <w:pPr>
        <w:spacing w:line="276" w:lineRule="auto"/>
        <w:rPr>
          <w:sz w:val="22"/>
          <w:szCs w:val="22"/>
          <w:lang w:val="bg-BG" w:eastAsia="bg-BG"/>
        </w:rPr>
      </w:pPr>
    </w:p>
    <w:p w:rsidR="00570B60" w:rsidRPr="00570B60" w:rsidRDefault="00570B60" w:rsidP="00570B60">
      <w:pPr>
        <w:spacing w:line="276" w:lineRule="auto"/>
        <w:rPr>
          <w:b/>
          <w:sz w:val="22"/>
          <w:szCs w:val="22"/>
          <w:lang w:val="bg-BG" w:eastAsia="bg-BG"/>
        </w:rPr>
      </w:pPr>
      <w:r w:rsidRPr="00570B60">
        <w:rPr>
          <w:sz w:val="22"/>
          <w:szCs w:val="22"/>
          <w:lang w:val="bg-BG" w:eastAsia="bg-BG"/>
        </w:rPr>
        <w:t xml:space="preserve">                                                                 </w:t>
      </w:r>
      <w:r w:rsidRPr="00570B60">
        <w:rPr>
          <w:b/>
          <w:sz w:val="22"/>
          <w:szCs w:val="22"/>
          <w:lang w:val="bg-BG" w:eastAsia="bg-BG"/>
        </w:rPr>
        <w:t>ДЕКЛАРИРАМ, ЧЕ:</w:t>
      </w:r>
    </w:p>
    <w:p w:rsidR="00570B60" w:rsidRPr="00570B60" w:rsidRDefault="00570B60" w:rsidP="00570B60">
      <w:pPr>
        <w:spacing w:line="276" w:lineRule="auto"/>
        <w:rPr>
          <w:sz w:val="22"/>
          <w:szCs w:val="22"/>
          <w:lang w:val="bg-BG" w:eastAsia="bg-BG"/>
        </w:rPr>
      </w:pPr>
      <w:r w:rsidRPr="00570B60">
        <w:rPr>
          <w:sz w:val="22"/>
          <w:szCs w:val="22"/>
          <w:lang w:val="bg-BG" w:eastAsia="bg-BG"/>
        </w:rPr>
        <w:t>1.Представляваният от мен участник ..........................................................................................................</w:t>
      </w:r>
    </w:p>
    <w:tbl>
      <w:tblPr>
        <w:tblStyle w:val="11"/>
        <w:tblW w:w="0" w:type="auto"/>
        <w:tblLook w:val="04A0" w:firstRow="1" w:lastRow="0" w:firstColumn="1" w:lastColumn="0" w:noHBand="0" w:noVBand="1"/>
      </w:tblPr>
      <w:tblGrid>
        <w:gridCol w:w="4810"/>
        <w:gridCol w:w="4810"/>
      </w:tblGrid>
      <w:tr w:rsidR="00570B60" w:rsidRPr="00570B60" w:rsidTr="00767CE3">
        <w:trPr>
          <w:trHeight w:val="2596"/>
        </w:trPr>
        <w:tc>
          <w:tcPr>
            <w:tcW w:w="4810" w:type="dxa"/>
          </w:tcPr>
          <w:p w:rsidR="00570B60" w:rsidRPr="00570B60" w:rsidRDefault="00570B60" w:rsidP="00570B60">
            <w:pPr>
              <w:rPr>
                <w:sz w:val="22"/>
                <w:szCs w:val="22"/>
                <w:lang w:val="bg-BG"/>
              </w:rPr>
            </w:pPr>
            <w:r w:rsidRPr="00570B60">
              <w:rPr>
                <w:sz w:val="22"/>
                <w:szCs w:val="22"/>
                <w:lang w:val="bg-BG"/>
              </w:rPr>
              <w:t>Задължения за данъци и задължителни осигурителни вноски по смисъла на чл. 162, ал.2,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tc>
        <w:tc>
          <w:tcPr>
            <w:tcW w:w="4810" w:type="dxa"/>
          </w:tcPr>
          <w:p w:rsidR="00570B60" w:rsidRPr="00570B60" w:rsidRDefault="00570B60" w:rsidP="00570B60">
            <w:pPr>
              <w:rPr>
                <w:sz w:val="22"/>
                <w:szCs w:val="22"/>
                <w:lang w:val="bg-BG"/>
              </w:rPr>
            </w:pPr>
            <w:r w:rsidRPr="00570B60">
              <w:rPr>
                <w:sz w:val="22"/>
                <w:szCs w:val="22"/>
                <w:lang w:val="bg-BG"/>
              </w:rPr>
              <w:t>а) Няма</w:t>
            </w:r>
          </w:p>
          <w:p w:rsidR="00570B60" w:rsidRPr="00570B60" w:rsidRDefault="00570B60" w:rsidP="00570B60">
            <w:pPr>
              <w:rPr>
                <w:sz w:val="22"/>
                <w:szCs w:val="22"/>
                <w:lang w:val="bg-BG"/>
              </w:rPr>
            </w:pPr>
            <w:r w:rsidRPr="00570B60">
              <w:rPr>
                <w:sz w:val="22"/>
                <w:szCs w:val="22"/>
                <w:lang w:val="bg-BG"/>
              </w:rPr>
              <w:t>б) Допуснато е разсрочване, отсрочване или обезпечение.</w:t>
            </w:r>
          </w:p>
          <w:p w:rsidR="00570B60" w:rsidRPr="00570B60" w:rsidRDefault="00570B60" w:rsidP="00570B60">
            <w:pPr>
              <w:rPr>
                <w:sz w:val="22"/>
                <w:szCs w:val="22"/>
                <w:lang w:val="bg-BG"/>
              </w:rPr>
            </w:pPr>
            <w:r w:rsidRPr="00570B60">
              <w:rPr>
                <w:sz w:val="22"/>
                <w:szCs w:val="22"/>
                <w:lang w:val="bg-BG"/>
              </w:rPr>
              <w:t>в) Има, установени с акт, който не е влязъл в сила.</w:t>
            </w:r>
          </w:p>
          <w:p w:rsidR="00570B60" w:rsidRPr="00570B60" w:rsidRDefault="00570B60" w:rsidP="00570B60">
            <w:pPr>
              <w:rPr>
                <w:sz w:val="22"/>
                <w:szCs w:val="22"/>
                <w:lang w:val="bg-BG"/>
              </w:rPr>
            </w:pPr>
            <w:r w:rsidRPr="00570B60">
              <w:rPr>
                <w:sz w:val="22"/>
                <w:szCs w:val="22"/>
                <w:lang w:val="bg-BG"/>
              </w:rPr>
              <w:t>г) Размерът* на неплатените дължими данъци или социалноосигурителни вноски е не повече от 1 на сто от сумата на годишния оборот за последната приключена финансова година .</w:t>
            </w:r>
          </w:p>
          <w:p w:rsidR="00570B60" w:rsidRPr="00570B60" w:rsidRDefault="00570B60" w:rsidP="00570B60">
            <w:pPr>
              <w:rPr>
                <w:b/>
                <w:sz w:val="22"/>
                <w:szCs w:val="22"/>
                <w:lang w:val="bg-BG"/>
              </w:rPr>
            </w:pPr>
            <w:r w:rsidRPr="00570B60">
              <w:rPr>
                <w:b/>
                <w:sz w:val="22"/>
                <w:szCs w:val="22"/>
                <w:lang w:val="bg-BG"/>
              </w:rPr>
              <w:t>( ненужното се зачертава )</w:t>
            </w:r>
          </w:p>
        </w:tc>
      </w:tr>
      <w:tr w:rsidR="00570B60" w:rsidRPr="00570B60" w:rsidTr="00767CE3">
        <w:trPr>
          <w:trHeight w:val="1966"/>
        </w:trPr>
        <w:tc>
          <w:tcPr>
            <w:tcW w:w="4810" w:type="dxa"/>
          </w:tcPr>
          <w:p w:rsidR="00570B60" w:rsidRPr="00570B60" w:rsidRDefault="00570B60" w:rsidP="00570B60">
            <w:pPr>
              <w:rPr>
                <w:sz w:val="22"/>
                <w:szCs w:val="22"/>
                <w:lang w:val="bg-BG"/>
              </w:rPr>
            </w:pPr>
          </w:p>
          <w:p w:rsidR="00570B60" w:rsidRPr="00570B60" w:rsidRDefault="00570B60" w:rsidP="00570B60">
            <w:pPr>
              <w:rPr>
                <w:sz w:val="22"/>
                <w:szCs w:val="22"/>
                <w:lang w:val="bg-BG"/>
              </w:rPr>
            </w:pPr>
            <w:r w:rsidRPr="00570B60">
              <w:rPr>
                <w:sz w:val="22"/>
                <w:szCs w:val="22"/>
                <w:lang w:val="bg-BG"/>
              </w:rPr>
              <w:t>Неравнопоставеност по смисъла на чл. 44 ,ал. 5 ЗОП</w:t>
            </w:r>
          </w:p>
        </w:tc>
        <w:tc>
          <w:tcPr>
            <w:tcW w:w="4810" w:type="dxa"/>
          </w:tcPr>
          <w:p w:rsidR="00570B60" w:rsidRPr="00570B60" w:rsidRDefault="00570B60" w:rsidP="00570B60">
            <w:pPr>
              <w:rPr>
                <w:sz w:val="22"/>
                <w:szCs w:val="22"/>
                <w:lang w:val="bg-BG"/>
              </w:rPr>
            </w:pPr>
          </w:p>
          <w:p w:rsidR="00570B60" w:rsidRPr="00570B60" w:rsidRDefault="00570B60" w:rsidP="00570B60">
            <w:pPr>
              <w:rPr>
                <w:sz w:val="22"/>
                <w:szCs w:val="22"/>
                <w:lang w:val="bg-BG"/>
              </w:rPr>
            </w:pPr>
            <w:r w:rsidRPr="00570B60">
              <w:rPr>
                <w:sz w:val="22"/>
                <w:szCs w:val="22"/>
                <w:lang w:val="bg-BG"/>
              </w:rPr>
              <w:t>а) Представлявания от мен участник не е предоставял пазарни консултации и/или не е участвал в подготовката на обществената поръчка.</w:t>
            </w:r>
          </w:p>
          <w:p w:rsidR="00570B60" w:rsidRPr="00570B60" w:rsidRDefault="00570B60" w:rsidP="00570B60">
            <w:pPr>
              <w:rPr>
                <w:sz w:val="22"/>
                <w:szCs w:val="22"/>
                <w:lang w:val="bg-BG"/>
              </w:rPr>
            </w:pPr>
            <w:r w:rsidRPr="00570B60">
              <w:rPr>
                <w:sz w:val="22"/>
                <w:szCs w:val="22"/>
                <w:lang w:val="bg-BG"/>
              </w:rPr>
              <w:t>б) Предоставянето на пазарни консултации и/или участието в подготовката на обществената поръчка на представлявания от мен участник не води до неравнопоставеност по чл. 44, ал. 5 ЗОП</w:t>
            </w:r>
          </w:p>
          <w:p w:rsidR="00570B60" w:rsidRPr="00570B60" w:rsidRDefault="00570B60" w:rsidP="00570B60">
            <w:pPr>
              <w:rPr>
                <w:b/>
                <w:sz w:val="22"/>
                <w:szCs w:val="22"/>
                <w:lang w:val="bg-BG"/>
              </w:rPr>
            </w:pPr>
            <w:r w:rsidRPr="00570B60">
              <w:rPr>
                <w:b/>
                <w:sz w:val="22"/>
                <w:szCs w:val="22"/>
                <w:lang w:val="bg-BG"/>
              </w:rPr>
              <w:t xml:space="preserve">(ненужното се зачертава) </w:t>
            </w:r>
          </w:p>
        </w:tc>
      </w:tr>
    </w:tbl>
    <w:p w:rsidR="00570B60" w:rsidRPr="00570B60" w:rsidRDefault="00570B60" w:rsidP="00570B60">
      <w:pPr>
        <w:spacing w:line="276" w:lineRule="auto"/>
        <w:rPr>
          <w:sz w:val="22"/>
          <w:szCs w:val="22"/>
          <w:lang w:val="bg-BG" w:eastAsia="bg-BG"/>
        </w:rPr>
      </w:pPr>
      <w:r w:rsidRPr="00570B60">
        <w:rPr>
          <w:sz w:val="22"/>
          <w:szCs w:val="22"/>
          <w:lang w:val="bg-BG" w:eastAsia="bg-BG"/>
        </w:rPr>
        <w:t>2. Представлявания от мен участник :</w:t>
      </w:r>
    </w:p>
    <w:p w:rsidR="00570B60" w:rsidRPr="00570B60" w:rsidRDefault="00570B60" w:rsidP="00570B60">
      <w:pPr>
        <w:spacing w:line="276" w:lineRule="auto"/>
        <w:rPr>
          <w:sz w:val="22"/>
          <w:szCs w:val="22"/>
          <w:lang w:val="bg-BG" w:eastAsia="bg-BG"/>
        </w:rPr>
      </w:pPr>
      <w:r w:rsidRPr="00570B60">
        <w:rPr>
          <w:sz w:val="22"/>
          <w:szCs w:val="22"/>
          <w:lang w:val="bg-BG" w:eastAsia="bg-BG"/>
        </w:rPr>
        <w:t>- не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570B60" w:rsidRPr="00570B60" w:rsidRDefault="00570B60" w:rsidP="00570B60">
      <w:pPr>
        <w:spacing w:line="276" w:lineRule="auto"/>
        <w:rPr>
          <w:sz w:val="22"/>
          <w:szCs w:val="22"/>
          <w:lang w:val="bg-BG" w:eastAsia="bg-BG"/>
        </w:rPr>
      </w:pPr>
      <w:r w:rsidRPr="00570B60">
        <w:rPr>
          <w:sz w:val="22"/>
          <w:szCs w:val="22"/>
          <w:lang w:val="bg-BG" w:eastAsia="bg-BG"/>
        </w:rPr>
        <w:t>-не е представил изискваща се информация, свързана с удостоверяване липсата на основания за отстраняване или изпълнението на критериите за подбор .</w:t>
      </w:r>
    </w:p>
    <w:p w:rsidR="00570B60" w:rsidRPr="00570B60" w:rsidRDefault="00570B60" w:rsidP="00570B60">
      <w:pPr>
        <w:spacing w:line="276" w:lineRule="auto"/>
        <w:rPr>
          <w:sz w:val="22"/>
          <w:szCs w:val="22"/>
          <w:lang w:val="bg-BG" w:eastAsia="bg-BG"/>
        </w:rPr>
      </w:pPr>
      <w:r w:rsidRPr="00570B60">
        <w:rPr>
          <w:sz w:val="22"/>
          <w:szCs w:val="22"/>
          <w:lang w:val="bg-BG" w:eastAsia="bg-BG"/>
        </w:rPr>
        <w:t>Известна ми е отговорността по чл.313 от Наказателния кодекс за неверни данни.</w:t>
      </w:r>
    </w:p>
    <w:p w:rsidR="00570B60" w:rsidRPr="00570B60" w:rsidRDefault="00570B60" w:rsidP="00570B60">
      <w:pPr>
        <w:spacing w:line="276" w:lineRule="auto"/>
        <w:rPr>
          <w:sz w:val="22"/>
          <w:szCs w:val="22"/>
          <w:lang w:val="bg-BG" w:eastAsia="bg-BG"/>
        </w:rPr>
      </w:pPr>
    </w:p>
    <w:p w:rsidR="00570B60" w:rsidRPr="00570B60" w:rsidRDefault="00570B60" w:rsidP="00570B60">
      <w:pPr>
        <w:spacing w:line="276" w:lineRule="auto"/>
        <w:rPr>
          <w:sz w:val="22"/>
          <w:szCs w:val="22"/>
          <w:lang w:val="bg-BG" w:eastAsia="bg-BG"/>
        </w:rPr>
      </w:pPr>
      <w:r w:rsidRPr="00570B60">
        <w:rPr>
          <w:sz w:val="22"/>
          <w:szCs w:val="22"/>
          <w:lang w:val="bg-BG" w:eastAsia="bg-BG"/>
        </w:rPr>
        <w:t>Дата ...../...../.....                                                                       Име и фамилия ............................................</w:t>
      </w:r>
    </w:p>
    <w:p w:rsidR="00570B60" w:rsidRPr="00570B60" w:rsidRDefault="00570B60" w:rsidP="00570B60">
      <w:pPr>
        <w:spacing w:line="276" w:lineRule="auto"/>
        <w:rPr>
          <w:sz w:val="22"/>
          <w:szCs w:val="22"/>
          <w:lang w:val="bg-BG" w:eastAsia="bg-BG"/>
        </w:rPr>
      </w:pPr>
      <w:r w:rsidRPr="00570B60">
        <w:rPr>
          <w:sz w:val="22"/>
          <w:szCs w:val="22"/>
          <w:lang w:val="bg-BG" w:eastAsia="bg-BG"/>
        </w:rPr>
        <w:t xml:space="preserve">                                                                                                 Подпис ..........................................................</w:t>
      </w:r>
    </w:p>
    <w:p w:rsidR="00570B60" w:rsidRPr="00570B60" w:rsidRDefault="00570B60" w:rsidP="00570B60">
      <w:pPr>
        <w:spacing w:line="276" w:lineRule="auto"/>
        <w:rPr>
          <w:sz w:val="22"/>
          <w:szCs w:val="22"/>
          <w:lang w:val="bg-BG" w:eastAsia="bg-BG"/>
        </w:rPr>
      </w:pPr>
    </w:p>
    <w:p w:rsidR="00570B60" w:rsidRPr="00570B60" w:rsidRDefault="00570B60" w:rsidP="00570B60">
      <w:pPr>
        <w:spacing w:line="276" w:lineRule="auto"/>
        <w:rPr>
          <w:sz w:val="22"/>
          <w:szCs w:val="22"/>
          <w:lang w:val="bg-BG" w:eastAsia="bg-BG"/>
        </w:rPr>
      </w:pPr>
    </w:p>
    <w:p w:rsidR="00570B60" w:rsidRPr="00570B60" w:rsidRDefault="00570B60" w:rsidP="00570B60">
      <w:pPr>
        <w:spacing w:line="276" w:lineRule="auto"/>
        <w:rPr>
          <w:sz w:val="22"/>
          <w:szCs w:val="22"/>
          <w:lang w:val="bg-BG" w:eastAsia="bg-BG"/>
        </w:rPr>
      </w:pPr>
    </w:p>
    <w:p w:rsidR="00570B60" w:rsidRPr="00570B60" w:rsidRDefault="00570B60" w:rsidP="00570B60">
      <w:pPr>
        <w:spacing w:line="276" w:lineRule="auto"/>
        <w:ind w:left="720"/>
        <w:contextualSpacing/>
        <w:rPr>
          <w:i/>
          <w:sz w:val="22"/>
          <w:szCs w:val="22"/>
          <w:lang w:val="bg-BG" w:eastAsia="bg-BG"/>
        </w:rPr>
      </w:pPr>
      <w:r w:rsidRPr="00570B60">
        <w:rPr>
          <w:i/>
          <w:sz w:val="22"/>
          <w:szCs w:val="22"/>
          <w:lang w:val="bg-BG" w:eastAsia="bg-BG"/>
        </w:rPr>
        <w:t>*В този случай е необходимо да бъден доказан размерът на задълженията.</w:t>
      </w:r>
    </w:p>
    <w:p w:rsidR="00570B60" w:rsidRPr="00570B60" w:rsidRDefault="00570B60" w:rsidP="00570B60">
      <w:pPr>
        <w:spacing w:after="200" w:line="276" w:lineRule="auto"/>
        <w:rPr>
          <w:rFonts w:ascii="Calibri" w:eastAsia="Calibri" w:hAnsi="Calibri"/>
          <w:sz w:val="22"/>
          <w:szCs w:val="22"/>
          <w:lang w:val="en-US"/>
        </w:rPr>
      </w:pPr>
    </w:p>
    <w:p w:rsidR="009139EC" w:rsidRDefault="009139EC" w:rsidP="009139EC">
      <w:pPr>
        <w:pStyle w:val="4"/>
        <w:rPr>
          <w:rFonts w:ascii="Times New Roman" w:eastAsia="Times New Roman" w:hAnsi="Times New Roman" w:cs="Times New Roman"/>
          <w:b w:val="0"/>
          <w:bCs w:val="0"/>
          <w:i w:val="0"/>
          <w:iCs w:val="0"/>
          <w:color w:val="auto"/>
        </w:rPr>
      </w:pPr>
    </w:p>
    <w:p w:rsidR="00B00749" w:rsidRDefault="00B00749" w:rsidP="00B00749"/>
    <w:p w:rsidR="00B00749" w:rsidRPr="00B00749" w:rsidRDefault="00B00749" w:rsidP="00B00749"/>
    <w:p w:rsidR="002B1CF4" w:rsidRPr="002B1CF4" w:rsidRDefault="002B1CF4" w:rsidP="002B1CF4"/>
    <w:p w:rsidR="009139EC" w:rsidRPr="00E05BBB" w:rsidRDefault="009139EC" w:rsidP="00E05BBB">
      <w:pPr>
        <w:pStyle w:val="4"/>
        <w:jc w:val="right"/>
        <w:rPr>
          <w:rFonts w:ascii="Times New Roman" w:hAnsi="Times New Roman" w:cs="Times New Roman"/>
          <w:color w:val="auto"/>
          <w:lang w:val="en-US"/>
        </w:rPr>
      </w:pPr>
      <w:r w:rsidRPr="00E05BBB">
        <w:rPr>
          <w:rFonts w:ascii="Times New Roman" w:hAnsi="Times New Roman" w:cs="Times New Roman"/>
          <w:color w:val="auto"/>
          <w:szCs w:val="22"/>
        </w:rPr>
        <w:lastRenderedPageBreak/>
        <w:t xml:space="preserve">Приложение № </w:t>
      </w:r>
      <w:r w:rsidR="002B1CF4">
        <w:rPr>
          <w:rFonts w:ascii="Times New Roman" w:hAnsi="Times New Roman" w:cs="Times New Roman"/>
          <w:color w:val="auto"/>
          <w:szCs w:val="22"/>
        </w:rPr>
        <w:t>3</w:t>
      </w:r>
    </w:p>
    <w:p w:rsidR="009139EC" w:rsidRPr="00E05BBB" w:rsidRDefault="009139EC" w:rsidP="009139EC">
      <w:pPr>
        <w:pStyle w:val="a5"/>
        <w:rPr>
          <w:rFonts w:ascii="Times New Roman" w:hAnsi="Times New Roman" w:cs="Times New Roman"/>
          <w:lang w:val="en-US"/>
        </w:rPr>
      </w:pPr>
    </w:p>
    <w:p w:rsidR="009139EC" w:rsidRPr="00E05BBB" w:rsidRDefault="009139EC" w:rsidP="009139EC">
      <w:pPr>
        <w:pStyle w:val="a5"/>
        <w:rPr>
          <w:rFonts w:ascii="Times New Roman" w:hAnsi="Times New Roman" w:cs="Times New Roman"/>
          <w:lang w:val="bg-BG"/>
        </w:rPr>
      </w:pPr>
      <w:r w:rsidRPr="00E05BBB">
        <w:rPr>
          <w:rFonts w:ascii="Times New Roman" w:hAnsi="Times New Roman" w:cs="Times New Roman"/>
          <w:lang w:val="ru-RU"/>
        </w:rPr>
        <w:t xml:space="preserve">Д Е К Л А </w:t>
      </w:r>
      <w:proofErr w:type="gramStart"/>
      <w:r w:rsidRPr="00E05BBB">
        <w:rPr>
          <w:rFonts w:ascii="Times New Roman" w:hAnsi="Times New Roman" w:cs="Times New Roman"/>
          <w:lang w:val="ru-RU"/>
        </w:rPr>
        <w:t>Р</w:t>
      </w:r>
      <w:proofErr w:type="gramEnd"/>
      <w:r w:rsidRPr="00E05BBB">
        <w:rPr>
          <w:rFonts w:ascii="Times New Roman" w:hAnsi="Times New Roman" w:cs="Times New Roman"/>
          <w:lang w:val="ru-RU"/>
        </w:rPr>
        <w:t xml:space="preserve"> А Ц И Я</w:t>
      </w:r>
    </w:p>
    <w:p w:rsidR="009139EC" w:rsidRPr="00E05BBB" w:rsidRDefault="009139EC" w:rsidP="009139EC">
      <w:pPr>
        <w:ind w:firstLine="240"/>
        <w:jc w:val="center"/>
        <w:rPr>
          <w:b/>
          <w:szCs w:val="22"/>
          <w:lang w:val="en-US"/>
        </w:rPr>
      </w:pPr>
      <w:r w:rsidRPr="00E05BBB">
        <w:rPr>
          <w:b/>
          <w:szCs w:val="22"/>
          <w:lang w:val="bg-BG"/>
        </w:rPr>
        <w:t xml:space="preserve">по чл.66, ал.1 от ЗОП </w:t>
      </w:r>
    </w:p>
    <w:p w:rsidR="009139EC" w:rsidRPr="00E05BBB" w:rsidRDefault="009139EC" w:rsidP="009139EC">
      <w:pPr>
        <w:jc w:val="center"/>
        <w:outlineLvl w:val="1"/>
        <w:rPr>
          <w:lang w:eastAsia="bg-BG"/>
        </w:rPr>
      </w:pPr>
      <w:proofErr w:type="gramStart"/>
      <w:r w:rsidRPr="00E05BBB">
        <w:rPr>
          <w:lang w:eastAsia="bg-BG"/>
        </w:rPr>
        <w:t>относно</w:t>
      </w:r>
      <w:proofErr w:type="gramEnd"/>
      <w:r w:rsidRPr="00E05BBB">
        <w:rPr>
          <w:lang w:eastAsia="bg-BG"/>
        </w:rPr>
        <w:t xml:space="preserve">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9139EC" w:rsidRPr="00E05BBB" w:rsidRDefault="009139EC" w:rsidP="009139EC">
      <w:pPr>
        <w:ind w:hanging="11"/>
        <w:jc w:val="center"/>
        <w:rPr>
          <w:b/>
          <w:bCs/>
          <w:lang w:val="bg-BG"/>
        </w:rPr>
      </w:pPr>
      <w:r w:rsidRPr="00E05BBB">
        <w:rPr>
          <w:szCs w:val="22"/>
          <w:lang w:val="bg-BG"/>
        </w:rPr>
        <w:t xml:space="preserve">в обществена поръчка с предмет: </w:t>
      </w:r>
    </w:p>
    <w:p w:rsidR="009139EC" w:rsidRPr="00E05BBB" w:rsidRDefault="009139EC" w:rsidP="009139EC">
      <w:pPr>
        <w:jc w:val="center"/>
        <w:rPr>
          <w:b/>
          <w:lang w:val="bg-BG"/>
        </w:rPr>
      </w:pPr>
      <w:r w:rsidRPr="00E05BBB">
        <w:rPr>
          <w:b/>
        </w:rPr>
        <w:t>„</w:t>
      </w:r>
      <w:r w:rsidRPr="00E05BBB">
        <w:rPr>
          <w:b/>
          <w:lang w:val="bg-BG"/>
        </w:rPr>
        <w:t>..............................</w:t>
      </w:r>
      <w:r w:rsidRPr="00E05BBB">
        <w:rPr>
          <w:b/>
          <w:lang w:val="en-US"/>
        </w:rPr>
        <w:t>......................</w:t>
      </w:r>
      <w:r w:rsidRPr="00E05BBB">
        <w:rPr>
          <w:b/>
          <w:lang w:val="bg-BG"/>
        </w:rPr>
        <w:t>..................</w:t>
      </w:r>
      <w:r w:rsidRPr="00E05BBB">
        <w:rPr>
          <w:b/>
          <w:lang w:val="en-US"/>
        </w:rPr>
        <w:t>......</w:t>
      </w:r>
      <w:r w:rsidRPr="00E05BBB">
        <w:rPr>
          <w:b/>
          <w:lang w:val="bg-BG"/>
        </w:rPr>
        <w:t>.....</w:t>
      </w:r>
      <w:r w:rsidRPr="00E05BBB">
        <w:rPr>
          <w:b/>
        </w:rPr>
        <w:t>”</w:t>
      </w:r>
    </w:p>
    <w:p w:rsidR="009139EC" w:rsidRPr="00E05BBB" w:rsidRDefault="009139EC" w:rsidP="009139EC">
      <w:pPr>
        <w:ind w:hanging="11"/>
        <w:jc w:val="center"/>
        <w:rPr>
          <w:szCs w:val="22"/>
          <w:lang w:val="bg-BG"/>
        </w:rPr>
      </w:pPr>
    </w:p>
    <w:p w:rsidR="009139EC" w:rsidRPr="00E05BBB" w:rsidRDefault="009139EC" w:rsidP="009139EC">
      <w:pPr>
        <w:ind w:firstLine="709"/>
        <w:jc w:val="both"/>
        <w:rPr>
          <w:u w:val="single"/>
          <w:lang w:val="bg-BG"/>
        </w:rPr>
      </w:pPr>
      <w:r w:rsidRPr="00E05BBB">
        <w:rPr>
          <w:lang w:val="bg-BG"/>
        </w:rPr>
        <w:t xml:space="preserve">Долуподписаният /-ната/ </w:t>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p>
    <w:p w:rsidR="009139EC" w:rsidRPr="00E05BBB" w:rsidRDefault="009139EC" w:rsidP="009139EC">
      <w:pPr>
        <w:jc w:val="both"/>
        <w:rPr>
          <w:u w:val="single"/>
          <w:lang w:val="bg-BG"/>
        </w:rPr>
      </w:pPr>
      <w:r w:rsidRPr="00E05BBB">
        <w:rPr>
          <w:lang w:val="bg-BG"/>
        </w:rPr>
        <w:t>представляващ</w:t>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lang w:val="bg-BG"/>
        </w:rPr>
        <w:t xml:space="preserve">в качеството си на </w:t>
      </w:r>
      <w:r w:rsidRPr="00E05BBB">
        <w:rPr>
          <w:u w:val="single"/>
          <w:lang w:val="bg-BG"/>
        </w:rPr>
        <w:tab/>
      </w:r>
      <w:r w:rsidRPr="00E05BBB">
        <w:rPr>
          <w:u w:val="single"/>
          <w:lang w:val="bg-BG"/>
        </w:rPr>
        <w:tab/>
      </w:r>
      <w:r w:rsidRPr="00E05BBB">
        <w:rPr>
          <w:u w:val="single"/>
          <w:lang w:val="bg-BG"/>
        </w:rPr>
        <w:tab/>
      </w:r>
      <w:r w:rsidRPr="00E05BBB">
        <w:rPr>
          <w:u w:val="single"/>
          <w:lang w:val="bg-BG"/>
        </w:rPr>
        <w:tab/>
      </w:r>
    </w:p>
    <w:p w:rsidR="009139EC" w:rsidRPr="00E05BBB" w:rsidRDefault="009139EC" w:rsidP="009139EC">
      <w:pPr>
        <w:jc w:val="both"/>
        <w:rPr>
          <w:lang w:val="bg-BG"/>
        </w:rPr>
      </w:pPr>
      <w:r w:rsidRPr="00E05BBB">
        <w:rPr>
          <w:u w:val="single"/>
          <w:lang w:val="bg-BG"/>
        </w:rPr>
        <w:tab/>
      </w:r>
      <w:r w:rsidRPr="00E05BBB">
        <w:rPr>
          <w:u w:val="single"/>
          <w:lang w:val="bg-BG"/>
        </w:rPr>
        <w:tab/>
      </w:r>
      <w:r w:rsidRPr="00E05BBB">
        <w:rPr>
          <w:u w:val="single"/>
          <w:lang w:val="bg-BG"/>
        </w:rPr>
        <w:tab/>
      </w:r>
      <w:r w:rsidRPr="00E05BBB">
        <w:rPr>
          <w:lang w:val="bg-BG"/>
        </w:rPr>
        <w:t>със седалище</w:t>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lang w:val="bg-BG"/>
        </w:rPr>
        <w:t xml:space="preserve"> и адрес </w:t>
      </w:r>
    </w:p>
    <w:p w:rsidR="009139EC" w:rsidRPr="00E05BBB" w:rsidRDefault="009139EC" w:rsidP="009139EC">
      <w:pPr>
        <w:jc w:val="both"/>
        <w:rPr>
          <w:lang w:val="en-US"/>
        </w:rPr>
      </w:pPr>
      <w:r w:rsidRPr="00E05BBB">
        <w:rPr>
          <w:lang w:val="bg-BG"/>
        </w:rPr>
        <w:t xml:space="preserve">на управление: </w:t>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u w:val="single"/>
          <w:lang w:val="bg-BG"/>
        </w:rPr>
        <w:tab/>
      </w:r>
      <w:r w:rsidRPr="00E05BBB">
        <w:rPr>
          <w:lang w:val="bg-BG"/>
        </w:rPr>
        <w:t>, тел./факс:</w:t>
      </w:r>
      <w:r w:rsidRPr="00E05BBB">
        <w:rPr>
          <w:u w:val="single"/>
          <w:lang w:val="bg-BG"/>
        </w:rPr>
        <w:tab/>
      </w:r>
      <w:r w:rsidRPr="00E05BBB">
        <w:rPr>
          <w:u w:val="single"/>
          <w:lang w:val="bg-BG"/>
        </w:rPr>
        <w:tab/>
      </w:r>
      <w:r w:rsidRPr="00E05BBB">
        <w:rPr>
          <w:u w:val="single"/>
          <w:lang w:val="bg-BG"/>
        </w:rPr>
        <w:tab/>
      </w:r>
      <w:r w:rsidRPr="00E05BBB">
        <w:rPr>
          <w:lang w:val="bg-BG"/>
        </w:rPr>
        <w:t>,</w:t>
      </w:r>
      <w:r w:rsidRPr="00E05BBB">
        <w:rPr>
          <w:lang w:val="en-US"/>
        </w:rPr>
        <w:t xml:space="preserve"> </w:t>
      </w:r>
      <w:r w:rsidRPr="00E05BBB">
        <w:rPr>
          <w:lang w:val="bg-BG"/>
        </w:rPr>
        <w:t>вписано в търговския регистър към Агенцията по вписванията с ЕИК №</w:t>
      </w:r>
      <w:r w:rsidRPr="00E05BBB">
        <w:rPr>
          <w:u w:val="single"/>
          <w:lang w:val="bg-BG"/>
        </w:rPr>
        <w:tab/>
      </w:r>
      <w:r w:rsidRPr="00E05BBB">
        <w:rPr>
          <w:u w:val="single"/>
          <w:lang w:val="bg-BG"/>
        </w:rPr>
        <w:tab/>
      </w:r>
      <w:r w:rsidRPr="00E05BBB">
        <w:rPr>
          <w:u w:val="single"/>
          <w:lang w:val="bg-BG"/>
        </w:rPr>
        <w:tab/>
      </w:r>
    </w:p>
    <w:p w:rsidR="009139EC" w:rsidRPr="00E05BBB" w:rsidRDefault="009139EC" w:rsidP="009139EC">
      <w:pPr>
        <w:jc w:val="both"/>
        <w:rPr>
          <w:color w:val="000000"/>
          <w:u w:val="single"/>
          <w:lang w:val="en-US"/>
        </w:rPr>
      </w:pPr>
    </w:p>
    <w:p w:rsidR="009139EC" w:rsidRPr="00E05BBB" w:rsidRDefault="009139EC" w:rsidP="009139EC">
      <w:pPr>
        <w:jc w:val="both"/>
        <w:rPr>
          <w:color w:val="000000"/>
          <w:u w:val="single"/>
          <w:lang w:val="en-US"/>
        </w:rPr>
      </w:pPr>
    </w:p>
    <w:p w:rsidR="009139EC" w:rsidRPr="00E05BBB" w:rsidRDefault="009139EC" w:rsidP="009139EC">
      <w:pPr>
        <w:jc w:val="center"/>
        <w:rPr>
          <w:b/>
          <w:lang w:val="bg-BG"/>
        </w:rPr>
      </w:pPr>
      <w:r w:rsidRPr="00E05BBB">
        <w:rPr>
          <w:b/>
          <w:lang w:val="bg-BG"/>
        </w:rPr>
        <w:t>Д Е К Л А Р И Р А М, ЧЕ:</w:t>
      </w:r>
    </w:p>
    <w:p w:rsidR="009139EC" w:rsidRPr="00E05BBB" w:rsidRDefault="009139EC" w:rsidP="009139EC">
      <w:pPr>
        <w:ind w:firstLine="540"/>
        <w:rPr>
          <w:rFonts w:eastAsia="Calibri"/>
        </w:rPr>
      </w:pPr>
      <w:r w:rsidRPr="00E05BBB">
        <w:rPr>
          <w:rFonts w:eastAsia="Calibri"/>
        </w:rPr>
        <w:t>1. При изпълнение на поръчката ...………...........</w:t>
      </w:r>
      <w:r w:rsidRPr="00E05BBB">
        <w:rPr>
          <w:rFonts w:eastAsia="Calibri"/>
          <w:lang w:val="bg-BG"/>
        </w:rPr>
        <w:t>................</w:t>
      </w:r>
      <w:r w:rsidRPr="00E05BBB">
        <w:rPr>
          <w:rFonts w:eastAsia="Calibri"/>
        </w:rPr>
        <w:t>.................подизпълнители.</w:t>
      </w:r>
    </w:p>
    <w:p w:rsidR="009139EC" w:rsidRPr="00E05BBB" w:rsidRDefault="009139EC" w:rsidP="009139EC">
      <w:pPr>
        <w:jc w:val="center"/>
        <w:rPr>
          <w:rFonts w:eastAsia="Calibri"/>
          <w:i/>
          <w:lang w:val="bg-BG"/>
        </w:rPr>
      </w:pPr>
      <w:r w:rsidRPr="00E05BBB">
        <w:rPr>
          <w:rFonts w:eastAsia="Calibri"/>
          <w:i/>
          <w:lang w:val="bg-BG"/>
        </w:rPr>
        <w:t xml:space="preserve">               </w:t>
      </w:r>
      <w:r w:rsidRPr="00E05BBB">
        <w:rPr>
          <w:rFonts w:eastAsia="Calibri"/>
          <w:i/>
        </w:rPr>
        <w:t xml:space="preserve">           (</w:t>
      </w:r>
      <w:proofErr w:type="gramStart"/>
      <w:r w:rsidRPr="00E05BBB">
        <w:rPr>
          <w:rFonts w:eastAsia="Calibri"/>
          <w:i/>
        </w:rPr>
        <w:t>ще</w:t>
      </w:r>
      <w:proofErr w:type="gramEnd"/>
      <w:r w:rsidRPr="00E05BBB">
        <w:rPr>
          <w:rFonts w:eastAsia="Calibri"/>
          <w:i/>
        </w:rPr>
        <w:t xml:space="preserve"> ползваме/няма да ползваме)</w:t>
      </w:r>
    </w:p>
    <w:p w:rsidR="009139EC" w:rsidRPr="00E05BBB" w:rsidRDefault="009139EC" w:rsidP="009139EC">
      <w:pPr>
        <w:jc w:val="center"/>
        <w:rPr>
          <w:rFonts w:eastAsia="Calibri"/>
          <w:i/>
          <w:lang w:val="en-US"/>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6"/>
        <w:gridCol w:w="3262"/>
        <w:gridCol w:w="3262"/>
      </w:tblGrid>
      <w:tr w:rsidR="009139EC" w:rsidRPr="00E05BBB" w:rsidTr="009139EC">
        <w:trPr>
          <w:jc w:val="center"/>
        </w:trPr>
        <w:tc>
          <w:tcPr>
            <w:tcW w:w="3048" w:type="dxa"/>
            <w:tcBorders>
              <w:top w:val="single" w:sz="4" w:space="0" w:color="auto"/>
              <w:left w:val="single" w:sz="4" w:space="0" w:color="auto"/>
              <w:bottom w:val="single" w:sz="4" w:space="0" w:color="auto"/>
              <w:right w:val="single" w:sz="4" w:space="0" w:color="auto"/>
            </w:tcBorders>
            <w:hideMark/>
          </w:tcPr>
          <w:p w:rsidR="009139EC" w:rsidRPr="00E05BBB" w:rsidRDefault="009139EC">
            <w:pPr>
              <w:suppressAutoHyphens/>
              <w:ind w:firstLine="44"/>
              <w:jc w:val="center"/>
              <w:rPr>
                <w:rFonts w:eastAsia="Calibri"/>
                <w:b/>
                <w:kern w:val="2"/>
              </w:rPr>
            </w:pPr>
            <w:r w:rsidRPr="00E05BBB">
              <w:rPr>
                <w:rFonts w:eastAsia="Calibri"/>
                <w:b/>
              </w:rPr>
              <w:t>Подизпълнител</w:t>
            </w:r>
          </w:p>
        </w:tc>
        <w:tc>
          <w:tcPr>
            <w:tcW w:w="3264" w:type="dxa"/>
            <w:tcBorders>
              <w:top w:val="single" w:sz="4" w:space="0" w:color="auto"/>
              <w:left w:val="single" w:sz="4" w:space="0" w:color="auto"/>
              <w:bottom w:val="single" w:sz="4" w:space="0" w:color="auto"/>
              <w:right w:val="single" w:sz="4" w:space="0" w:color="auto"/>
            </w:tcBorders>
            <w:hideMark/>
          </w:tcPr>
          <w:p w:rsidR="009139EC" w:rsidRPr="00E05BBB" w:rsidRDefault="009139EC">
            <w:pPr>
              <w:suppressAutoHyphens/>
              <w:ind w:firstLine="56"/>
              <w:jc w:val="center"/>
              <w:rPr>
                <w:rFonts w:eastAsia="Calibri"/>
                <w:b/>
                <w:kern w:val="2"/>
              </w:rPr>
            </w:pPr>
            <w:r w:rsidRPr="00E05BBB">
              <w:rPr>
                <w:rFonts w:eastAsia="Calibri"/>
                <w:b/>
              </w:rPr>
              <w:t>Дела от поръчката, който ще им възложат</w:t>
            </w:r>
          </w:p>
        </w:tc>
        <w:tc>
          <w:tcPr>
            <w:tcW w:w="3264" w:type="dxa"/>
            <w:tcBorders>
              <w:top w:val="single" w:sz="4" w:space="0" w:color="auto"/>
              <w:left w:val="single" w:sz="4" w:space="0" w:color="auto"/>
              <w:bottom w:val="single" w:sz="4" w:space="0" w:color="auto"/>
              <w:right w:val="single" w:sz="4" w:space="0" w:color="auto"/>
            </w:tcBorders>
            <w:hideMark/>
          </w:tcPr>
          <w:p w:rsidR="009139EC" w:rsidRPr="00E05BBB" w:rsidRDefault="009139EC">
            <w:pPr>
              <w:suppressAutoHyphens/>
              <w:rPr>
                <w:rFonts w:eastAsia="Calibri"/>
                <w:b/>
                <w:kern w:val="2"/>
              </w:rPr>
            </w:pPr>
            <w:r w:rsidRPr="00E05BBB">
              <w:rPr>
                <w:rFonts w:eastAsia="Calibri"/>
                <w:b/>
              </w:rPr>
              <w:t>% от общата стойност на поръчката</w:t>
            </w:r>
          </w:p>
        </w:tc>
      </w:tr>
      <w:tr w:rsidR="009139EC" w:rsidRPr="00E05BBB" w:rsidTr="009139EC">
        <w:trPr>
          <w:jc w:val="center"/>
        </w:trPr>
        <w:tc>
          <w:tcPr>
            <w:tcW w:w="3048" w:type="dxa"/>
            <w:tcBorders>
              <w:top w:val="single" w:sz="4" w:space="0" w:color="auto"/>
              <w:left w:val="single" w:sz="4" w:space="0" w:color="auto"/>
              <w:bottom w:val="single" w:sz="4" w:space="0" w:color="auto"/>
              <w:right w:val="single" w:sz="4" w:space="0" w:color="auto"/>
            </w:tcBorders>
          </w:tcPr>
          <w:p w:rsidR="009139EC" w:rsidRPr="00E05BBB" w:rsidRDefault="009139EC">
            <w:pPr>
              <w:suppressAutoHyphens/>
              <w:rPr>
                <w:rFonts w:eastAsia="Calibri"/>
                <w:kern w:val="2"/>
              </w:rPr>
            </w:pPr>
          </w:p>
        </w:tc>
        <w:tc>
          <w:tcPr>
            <w:tcW w:w="3264" w:type="dxa"/>
            <w:tcBorders>
              <w:top w:val="single" w:sz="4" w:space="0" w:color="auto"/>
              <w:left w:val="single" w:sz="4" w:space="0" w:color="auto"/>
              <w:bottom w:val="single" w:sz="4" w:space="0" w:color="auto"/>
              <w:right w:val="single" w:sz="4" w:space="0" w:color="auto"/>
            </w:tcBorders>
          </w:tcPr>
          <w:p w:rsidR="009139EC" w:rsidRPr="00E05BBB" w:rsidRDefault="009139EC">
            <w:pPr>
              <w:suppressAutoHyphens/>
              <w:rPr>
                <w:rFonts w:eastAsia="Calibri"/>
                <w:kern w:val="2"/>
              </w:rPr>
            </w:pPr>
          </w:p>
        </w:tc>
        <w:tc>
          <w:tcPr>
            <w:tcW w:w="3264" w:type="dxa"/>
            <w:tcBorders>
              <w:top w:val="single" w:sz="4" w:space="0" w:color="auto"/>
              <w:left w:val="single" w:sz="4" w:space="0" w:color="auto"/>
              <w:bottom w:val="single" w:sz="4" w:space="0" w:color="auto"/>
              <w:right w:val="single" w:sz="4" w:space="0" w:color="auto"/>
            </w:tcBorders>
          </w:tcPr>
          <w:p w:rsidR="009139EC" w:rsidRPr="00E05BBB" w:rsidRDefault="009139EC">
            <w:pPr>
              <w:suppressAutoHyphens/>
              <w:rPr>
                <w:rFonts w:eastAsia="Calibri"/>
                <w:kern w:val="2"/>
              </w:rPr>
            </w:pPr>
          </w:p>
        </w:tc>
      </w:tr>
      <w:tr w:rsidR="009139EC" w:rsidRPr="00E05BBB" w:rsidTr="009139EC">
        <w:trPr>
          <w:jc w:val="center"/>
        </w:trPr>
        <w:tc>
          <w:tcPr>
            <w:tcW w:w="3048" w:type="dxa"/>
            <w:tcBorders>
              <w:top w:val="single" w:sz="4" w:space="0" w:color="auto"/>
              <w:left w:val="single" w:sz="4" w:space="0" w:color="auto"/>
              <w:bottom w:val="single" w:sz="4" w:space="0" w:color="auto"/>
              <w:right w:val="single" w:sz="4" w:space="0" w:color="auto"/>
            </w:tcBorders>
          </w:tcPr>
          <w:p w:rsidR="009139EC" w:rsidRPr="00E05BBB" w:rsidRDefault="009139EC">
            <w:pPr>
              <w:suppressAutoHyphens/>
              <w:rPr>
                <w:rFonts w:eastAsia="Calibri"/>
                <w:kern w:val="2"/>
              </w:rPr>
            </w:pPr>
          </w:p>
        </w:tc>
        <w:tc>
          <w:tcPr>
            <w:tcW w:w="3264" w:type="dxa"/>
            <w:tcBorders>
              <w:top w:val="single" w:sz="4" w:space="0" w:color="auto"/>
              <w:left w:val="single" w:sz="4" w:space="0" w:color="auto"/>
              <w:bottom w:val="single" w:sz="4" w:space="0" w:color="auto"/>
              <w:right w:val="single" w:sz="4" w:space="0" w:color="auto"/>
            </w:tcBorders>
          </w:tcPr>
          <w:p w:rsidR="009139EC" w:rsidRPr="00E05BBB" w:rsidRDefault="009139EC">
            <w:pPr>
              <w:suppressAutoHyphens/>
              <w:rPr>
                <w:rFonts w:eastAsia="Calibri"/>
                <w:kern w:val="2"/>
              </w:rPr>
            </w:pPr>
          </w:p>
        </w:tc>
        <w:tc>
          <w:tcPr>
            <w:tcW w:w="3264" w:type="dxa"/>
            <w:tcBorders>
              <w:top w:val="single" w:sz="4" w:space="0" w:color="auto"/>
              <w:left w:val="single" w:sz="4" w:space="0" w:color="auto"/>
              <w:bottom w:val="single" w:sz="4" w:space="0" w:color="auto"/>
              <w:right w:val="single" w:sz="4" w:space="0" w:color="auto"/>
            </w:tcBorders>
          </w:tcPr>
          <w:p w:rsidR="009139EC" w:rsidRPr="00E05BBB" w:rsidRDefault="009139EC">
            <w:pPr>
              <w:suppressAutoHyphens/>
              <w:rPr>
                <w:rFonts w:eastAsia="Calibri"/>
                <w:kern w:val="2"/>
              </w:rPr>
            </w:pPr>
          </w:p>
        </w:tc>
      </w:tr>
    </w:tbl>
    <w:p w:rsidR="009139EC" w:rsidRPr="00E05BBB" w:rsidRDefault="009139EC" w:rsidP="009139EC">
      <w:pPr>
        <w:jc w:val="center"/>
        <w:rPr>
          <w:rFonts w:eastAsia="Calibri"/>
          <w:i/>
          <w:iCs/>
          <w:kern w:val="2"/>
        </w:rPr>
      </w:pPr>
      <w:r w:rsidRPr="00E05BBB">
        <w:rPr>
          <w:rFonts w:eastAsia="Calibri"/>
          <w:i/>
          <w:iCs/>
        </w:rPr>
        <w:t>(</w:t>
      </w:r>
      <w:proofErr w:type="gramStart"/>
      <w:r w:rsidRPr="00E05BBB">
        <w:rPr>
          <w:rFonts w:eastAsia="Calibri"/>
          <w:i/>
          <w:iCs/>
        </w:rPr>
        <w:t>избройте</w:t>
      </w:r>
      <w:proofErr w:type="gramEnd"/>
      <w:r w:rsidRPr="00E05BBB">
        <w:rPr>
          <w:rFonts w:eastAsia="Calibri"/>
          <w:i/>
          <w:iCs/>
        </w:rPr>
        <w:t xml:space="preserve"> конкретните части и техния обем от обекта на обществената поръчка, които ще бъдат изпълнени от подизпълнителя и представете доказателство за поетите от подизпълнителите задължения )</w:t>
      </w:r>
    </w:p>
    <w:p w:rsidR="009139EC" w:rsidRPr="00E05BBB" w:rsidRDefault="009139EC" w:rsidP="009139EC">
      <w:pPr>
        <w:jc w:val="center"/>
        <w:rPr>
          <w:rFonts w:eastAsia="Calibri"/>
          <w:i/>
          <w:iCs/>
        </w:rPr>
      </w:pPr>
    </w:p>
    <w:p w:rsidR="009139EC" w:rsidRPr="00E05BBB" w:rsidRDefault="009139EC" w:rsidP="009139EC">
      <w:pPr>
        <w:ind w:firstLine="540"/>
        <w:rPr>
          <w:rFonts w:eastAsia="Calibri"/>
        </w:rPr>
      </w:pPr>
      <w:r w:rsidRPr="00E05BBB">
        <w:rPr>
          <w:rFonts w:eastAsia="Calibri"/>
        </w:rPr>
        <w:t>2. Подизпълнителят/ите са запознати с предмета на поръчката и е дал/са дали съгласие за участие в процедурата.</w:t>
      </w:r>
    </w:p>
    <w:p w:rsidR="009139EC" w:rsidRPr="00E05BBB" w:rsidRDefault="009139EC" w:rsidP="009139EC">
      <w:pPr>
        <w:ind w:firstLine="540"/>
        <w:rPr>
          <w:rFonts w:eastAsia="Calibri"/>
        </w:rPr>
      </w:pPr>
      <w:r w:rsidRPr="00E05BBB">
        <w:rPr>
          <w:rFonts w:eastAsia="Calibri"/>
        </w:rPr>
        <w:t>3. Приемам да нося отговорност за действията, бездействията и работата на посочените подизпълнители, като за свои действия, бездействия и работа.</w:t>
      </w:r>
    </w:p>
    <w:p w:rsidR="009139EC" w:rsidRPr="00E05BBB" w:rsidRDefault="009139EC" w:rsidP="009139EC">
      <w:pPr>
        <w:ind w:firstLine="547"/>
        <w:rPr>
          <w:rFonts w:eastAsia="Calibri"/>
          <w:i/>
          <w:u w:val="single"/>
        </w:rPr>
      </w:pPr>
    </w:p>
    <w:p w:rsidR="009139EC" w:rsidRPr="00E05BBB" w:rsidRDefault="009139EC" w:rsidP="009139EC">
      <w:pPr>
        <w:ind w:firstLine="547"/>
        <w:rPr>
          <w:rFonts w:eastAsia="Calibri"/>
          <w:i/>
        </w:rPr>
      </w:pPr>
      <w:r w:rsidRPr="00E05BBB">
        <w:rPr>
          <w:rFonts w:eastAsia="Calibri"/>
          <w:i/>
          <w:u w:val="single"/>
        </w:rPr>
        <w:t>Забележка:</w:t>
      </w:r>
      <w:r w:rsidRPr="00E05BBB">
        <w:rPr>
          <w:rFonts w:eastAsia="Calibri"/>
          <w:i/>
        </w:rPr>
        <w:t xml:space="preserve"> В случай, че в т.1 участникът е декларирал, че няма да използва подизпълнител/и, останалите подточки не се попълват</w:t>
      </w:r>
    </w:p>
    <w:p w:rsidR="009139EC" w:rsidRPr="00E05BBB" w:rsidRDefault="009139EC" w:rsidP="009139EC">
      <w:pPr>
        <w:rPr>
          <w:rFonts w:eastAsia="Calibri"/>
        </w:rPr>
      </w:pPr>
    </w:p>
    <w:p w:rsidR="009139EC" w:rsidRPr="00E05BBB" w:rsidRDefault="009139EC" w:rsidP="009139EC">
      <w:pPr>
        <w:ind w:firstLine="540"/>
        <w:rPr>
          <w:rFonts w:eastAsia="Calibri"/>
        </w:rPr>
      </w:pPr>
      <w:proofErr w:type="gramStart"/>
      <w:r w:rsidRPr="00E05BBB">
        <w:rPr>
          <w:rFonts w:eastAsia="Calibri"/>
        </w:rPr>
        <w:t>Известна ми е отговорността по чл.</w:t>
      </w:r>
      <w:proofErr w:type="gramEnd"/>
      <w:r w:rsidRPr="00E05BBB">
        <w:rPr>
          <w:rFonts w:eastAsia="Calibri"/>
        </w:rPr>
        <w:t xml:space="preserve"> </w:t>
      </w:r>
      <w:proofErr w:type="gramStart"/>
      <w:r w:rsidRPr="00E05BBB">
        <w:rPr>
          <w:rFonts w:eastAsia="Calibri"/>
        </w:rPr>
        <w:t>313 от Наказателния кодекс за посочване на неверни данни.</w:t>
      </w:r>
      <w:proofErr w:type="gramEnd"/>
    </w:p>
    <w:p w:rsidR="009139EC" w:rsidRDefault="009139EC" w:rsidP="009139EC">
      <w:pPr>
        <w:ind w:firstLine="540"/>
        <w:rPr>
          <w:rFonts w:eastAsia="Calibri"/>
        </w:rPr>
      </w:pPr>
    </w:p>
    <w:p w:rsidR="002B1CF4" w:rsidRDefault="002B1CF4" w:rsidP="009139EC">
      <w:pPr>
        <w:ind w:firstLine="540"/>
        <w:rPr>
          <w:rFonts w:eastAsia="Calibri"/>
        </w:rPr>
      </w:pPr>
    </w:p>
    <w:p w:rsidR="002B1CF4" w:rsidRDefault="002B1CF4" w:rsidP="009139EC">
      <w:pPr>
        <w:ind w:firstLine="540"/>
        <w:rPr>
          <w:rFonts w:eastAsia="Calibri"/>
        </w:rPr>
      </w:pPr>
    </w:p>
    <w:p w:rsidR="002B1CF4" w:rsidRPr="00E05BBB" w:rsidRDefault="002B1CF4" w:rsidP="009139EC">
      <w:pPr>
        <w:ind w:firstLine="540"/>
        <w:rPr>
          <w:rFonts w:eastAsia="Calibri"/>
        </w:rPr>
      </w:pPr>
    </w:p>
    <w:p w:rsidR="009139EC" w:rsidRPr="00E05BBB" w:rsidRDefault="009139EC" w:rsidP="009139EC">
      <w:pPr>
        <w:rPr>
          <w:iCs/>
          <w:sz w:val="20"/>
        </w:rPr>
      </w:pPr>
      <w:r w:rsidRPr="00E05BBB">
        <w:rPr>
          <w:iCs/>
          <w:sz w:val="26"/>
          <w:szCs w:val="26"/>
        </w:rPr>
        <w:t>Дата</w:t>
      </w:r>
      <w:proofErr w:type="gramStart"/>
      <w:r w:rsidRPr="00E05BBB">
        <w:rPr>
          <w:iCs/>
          <w:sz w:val="26"/>
          <w:szCs w:val="26"/>
        </w:rPr>
        <w:t>,…………………..</w:t>
      </w:r>
      <w:proofErr w:type="gramEnd"/>
      <w:r w:rsidRPr="00E05BBB">
        <w:rPr>
          <w:iCs/>
          <w:sz w:val="26"/>
          <w:szCs w:val="26"/>
        </w:rPr>
        <w:t xml:space="preserve">г.                         </w:t>
      </w:r>
      <w:r w:rsidRPr="00E05BBB">
        <w:rPr>
          <w:iCs/>
          <w:sz w:val="26"/>
          <w:szCs w:val="26"/>
        </w:rPr>
        <w:tab/>
      </w:r>
      <w:r w:rsidRPr="00E05BBB">
        <w:rPr>
          <w:b/>
          <w:iCs/>
          <w:sz w:val="26"/>
          <w:szCs w:val="26"/>
        </w:rPr>
        <w:t>ДЕКЛАРАТОР:</w:t>
      </w:r>
      <w:r w:rsidRPr="00E05BBB">
        <w:rPr>
          <w:iCs/>
          <w:sz w:val="26"/>
          <w:szCs w:val="26"/>
        </w:rPr>
        <w:t xml:space="preserve"> ……………………</w:t>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rPr>
        <w:tab/>
      </w:r>
      <w:r w:rsidRPr="00E05BBB">
        <w:rPr>
          <w:iCs/>
          <w:sz w:val="26"/>
          <w:szCs w:val="26"/>
          <w:lang w:val="bg-BG"/>
        </w:rPr>
        <w:t xml:space="preserve">            </w:t>
      </w:r>
      <w:r w:rsidRPr="00E05BBB">
        <w:rPr>
          <w:iCs/>
          <w:sz w:val="20"/>
        </w:rPr>
        <w:t xml:space="preserve"> (</w:t>
      </w:r>
      <w:proofErr w:type="gramStart"/>
      <w:r w:rsidRPr="00E05BBB">
        <w:rPr>
          <w:i/>
          <w:iCs/>
          <w:sz w:val="20"/>
        </w:rPr>
        <w:t>подпис</w:t>
      </w:r>
      <w:proofErr w:type="gramEnd"/>
      <w:r w:rsidRPr="00E05BBB">
        <w:rPr>
          <w:i/>
          <w:iCs/>
          <w:sz w:val="20"/>
          <w:lang w:val="bg-BG"/>
        </w:rPr>
        <w:t>, печат</w:t>
      </w:r>
      <w:r w:rsidRPr="00E05BBB">
        <w:rPr>
          <w:iCs/>
          <w:sz w:val="20"/>
        </w:rPr>
        <w:t>)</w:t>
      </w:r>
    </w:p>
    <w:p w:rsidR="009139EC" w:rsidRDefault="009139EC" w:rsidP="009139EC">
      <w:pPr>
        <w:ind w:firstLine="708"/>
      </w:pPr>
    </w:p>
    <w:p w:rsidR="002B1CF4" w:rsidRDefault="002B1CF4" w:rsidP="009139EC">
      <w:pPr>
        <w:ind w:firstLine="708"/>
      </w:pPr>
    </w:p>
    <w:p w:rsidR="002B1CF4" w:rsidRPr="00E05BBB" w:rsidRDefault="002B1CF4" w:rsidP="009139EC">
      <w:pPr>
        <w:ind w:firstLine="708"/>
      </w:pPr>
    </w:p>
    <w:p w:rsidR="009139EC" w:rsidRPr="00E05BBB" w:rsidRDefault="009139EC" w:rsidP="009139EC">
      <w:pPr>
        <w:jc w:val="both"/>
        <w:rPr>
          <w:b/>
          <w:i/>
          <w:lang w:val="bg-BG"/>
        </w:rPr>
      </w:pPr>
      <w:r w:rsidRPr="00E05BBB">
        <w:rPr>
          <w:b/>
          <w:bCs/>
          <w:i/>
          <w:lang w:val="bg-BG"/>
        </w:rPr>
        <w:t>Забележка</w:t>
      </w:r>
      <w:r w:rsidRPr="00E05BBB">
        <w:rPr>
          <w:b/>
          <w:i/>
          <w:lang w:val="bg-BG"/>
        </w:rPr>
        <w:t xml:space="preserve">: </w:t>
      </w:r>
    </w:p>
    <w:p w:rsidR="009139EC" w:rsidRPr="00E05BBB" w:rsidRDefault="009139EC" w:rsidP="009139EC">
      <w:pPr>
        <w:jc w:val="both"/>
        <w:rPr>
          <w:b/>
          <w:i/>
          <w:lang w:val="bg-BG"/>
        </w:rPr>
      </w:pPr>
      <w:proofErr w:type="gramStart"/>
      <w:r w:rsidRPr="00E05BBB">
        <w:rPr>
          <w:b/>
          <w:i/>
        </w:rPr>
        <w:t>Съгласно чл.</w:t>
      </w:r>
      <w:proofErr w:type="gramEnd"/>
      <w:r w:rsidRPr="00E05BBB">
        <w:rPr>
          <w:b/>
          <w:i/>
        </w:rPr>
        <w:t xml:space="preserve"> </w:t>
      </w:r>
      <w:proofErr w:type="gramStart"/>
      <w:r w:rsidRPr="00E05BBB">
        <w:rPr>
          <w:b/>
          <w:i/>
        </w:rPr>
        <w:t>66, ал.</w:t>
      </w:r>
      <w:proofErr w:type="gramEnd"/>
      <w:r w:rsidRPr="00E05BBB">
        <w:rPr>
          <w:b/>
          <w:i/>
        </w:rPr>
        <w:t xml:space="preserve"> 1 от ЗОП – представете от всеки подизпълнител декларация (свободен текст), че е поел задължение към вас да изпълни </w:t>
      </w:r>
      <w:proofErr w:type="gramStart"/>
      <w:r w:rsidRPr="00E05BBB">
        <w:rPr>
          <w:b/>
          <w:i/>
        </w:rPr>
        <w:t>посочения  дял</w:t>
      </w:r>
      <w:proofErr w:type="gramEnd"/>
      <w:r w:rsidRPr="00E05BBB">
        <w:rPr>
          <w:b/>
          <w:i/>
        </w:rPr>
        <w:t xml:space="preserve"> от поръчката (ако е приложимо</w:t>
      </w:r>
      <w:r w:rsidRPr="00E05BBB">
        <w:rPr>
          <w:b/>
          <w:i/>
          <w:lang w:val="bg-BG"/>
        </w:rPr>
        <w:t>).</w:t>
      </w:r>
    </w:p>
    <w:p w:rsidR="009139EC" w:rsidRDefault="009139EC" w:rsidP="009139EC">
      <w:pPr>
        <w:jc w:val="both"/>
        <w:rPr>
          <w:b/>
          <w:i/>
          <w:lang w:val="bg-BG"/>
        </w:rPr>
      </w:pPr>
    </w:p>
    <w:p w:rsidR="009139EC" w:rsidRDefault="009139EC" w:rsidP="009139EC">
      <w:pPr>
        <w:jc w:val="both"/>
        <w:rPr>
          <w:b/>
          <w:i/>
          <w:lang w:val="bg-BG"/>
        </w:rPr>
      </w:pPr>
    </w:p>
    <w:p w:rsidR="009139EC" w:rsidRDefault="009139EC" w:rsidP="009139EC"/>
    <w:p w:rsidR="002B1CF4" w:rsidRPr="002B1CF4" w:rsidRDefault="002B1CF4" w:rsidP="002B1CF4">
      <w:pPr>
        <w:shd w:val="clear" w:color="auto" w:fill="FFFFFF"/>
        <w:jc w:val="right"/>
        <w:outlineLvl w:val="0"/>
        <w:rPr>
          <w:b/>
          <w:i/>
          <w:lang w:val="en-US"/>
        </w:rPr>
      </w:pPr>
      <w:r w:rsidRPr="002B1CF4">
        <w:rPr>
          <w:b/>
          <w:i/>
          <w:lang w:val="bg-BG"/>
        </w:rPr>
        <w:lastRenderedPageBreak/>
        <w:t xml:space="preserve">Приложение № </w:t>
      </w:r>
      <w:r w:rsidRPr="002B1CF4">
        <w:rPr>
          <w:b/>
          <w:i/>
          <w:lang w:val="en-US"/>
        </w:rPr>
        <w:t>4</w:t>
      </w:r>
    </w:p>
    <w:p w:rsidR="002B1CF4" w:rsidRPr="002B1CF4" w:rsidRDefault="002B1CF4" w:rsidP="002B1CF4">
      <w:pPr>
        <w:shd w:val="clear" w:color="auto" w:fill="FFFFFF"/>
        <w:jc w:val="right"/>
        <w:outlineLvl w:val="0"/>
        <w:rPr>
          <w:b/>
          <w:lang w:val="en-US"/>
        </w:rPr>
      </w:pPr>
    </w:p>
    <w:p w:rsidR="002B1CF4" w:rsidRPr="002B1CF4" w:rsidRDefault="002B1CF4" w:rsidP="002B1CF4">
      <w:pPr>
        <w:shd w:val="clear" w:color="auto" w:fill="FFFFFF"/>
        <w:jc w:val="right"/>
        <w:outlineLvl w:val="0"/>
        <w:rPr>
          <w:b/>
          <w:lang w:val="en-US"/>
        </w:rPr>
      </w:pPr>
    </w:p>
    <w:p w:rsidR="002B1CF4" w:rsidRPr="002B1CF4" w:rsidRDefault="002B1CF4" w:rsidP="002B1CF4">
      <w:pPr>
        <w:autoSpaceDE w:val="0"/>
        <w:autoSpaceDN w:val="0"/>
        <w:adjustRightInd w:val="0"/>
        <w:jc w:val="center"/>
        <w:rPr>
          <w:b/>
          <w:bCs/>
          <w:lang w:val="en-US"/>
        </w:rPr>
      </w:pPr>
    </w:p>
    <w:p w:rsidR="002B1CF4" w:rsidRPr="002B1CF4" w:rsidRDefault="002B1CF4" w:rsidP="002B1CF4">
      <w:pPr>
        <w:autoSpaceDE w:val="0"/>
        <w:autoSpaceDN w:val="0"/>
        <w:adjustRightInd w:val="0"/>
        <w:jc w:val="center"/>
        <w:rPr>
          <w:lang w:val="bg-BG"/>
        </w:rPr>
      </w:pPr>
      <w:r w:rsidRPr="002B1CF4">
        <w:rPr>
          <w:b/>
          <w:bCs/>
          <w:lang w:val="bg-BG"/>
        </w:rPr>
        <w:t>ДЕКЛАРАЦИЯ</w:t>
      </w:r>
    </w:p>
    <w:p w:rsidR="002B1CF4" w:rsidRPr="002B1CF4" w:rsidRDefault="002B1CF4" w:rsidP="002B1CF4">
      <w:pPr>
        <w:autoSpaceDE w:val="0"/>
        <w:autoSpaceDN w:val="0"/>
        <w:adjustRightInd w:val="0"/>
        <w:spacing w:line="276" w:lineRule="auto"/>
        <w:jc w:val="center"/>
        <w:rPr>
          <w:b/>
          <w:bCs/>
          <w:sz w:val="22"/>
          <w:szCs w:val="22"/>
          <w:lang w:val="bg-BG"/>
        </w:rPr>
      </w:pPr>
      <w:r w:rsidRPr="002B1CF4">
        <w:rPr>
          <w:b/>
          <w:bCs/>
          <w:sz w:val="22"/>
          <w:szCs w:val="22"/>
          <w:lang w:val="bg-BG"/>
        </w:rPr>
        <w:t>по чл. 3, т.</w:t>
      </w:r>
      <w:r w:rsidRPr="002B1CF4">
        <w:rPr>
          <w:b/>
          <w:bCs/>
          <w:sz w:val="22"/>
          <w:szCs w:val="22"/>
          <w:lang w:val="en-US"/>
        </w:rPr>
        <w:t xml:space="preserve"> </w:t>
      </w:r>
      <w:r w:rsidRPr="002B1CF4">
        <w:rPr>
          <w:b/>
          <w:bCs/>
          <w:sz w:val="22"/>
          <w:szCs w:val="22"/>
          <w:lang w:val="bg-BG"/>
        </w:rPr>
        <w:t>8  и чл. 5, ал.1, т.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B1CF4" w:rsidRPr="002B1CF4" w:rsidRDefault="002B1CF4" w:rsidP="002B1CF4">
      <w:pPr>
        <w:autoSpaceDE w:val="0"/>
        <w:autoSpaceDN w:val="0"/>
        <w:adjustRightInd w:val="0"/>
        <w:ind w:firstLine="708"/>
        <w:rPr>
          <w:lang w:val="en-US"/>
        </w:rPr>
      </w:pPr>
    </w:p>
    <w:p w:rsidR="002B1CF4" w:rsidRPr="002B1CF4" w:rsidRDefault="002B1CF4" w:rsidP="002B1CF4">
      <w:pPr>
        <w:autoSpaceDE w:val="0"/>
        <w:autoSpaceDN w:val="0"/>
        <w:adjustRightInd w:val="0"/>
        <w:ind w:firstLine="708"/>
        <w:rPr>
          <w:lang w:val="en-US"/>
        </w:rPr>
      </w:pPr>
    </w:p>
    <w:p w:rsidR="002B1CF4" w:rsidRPr="002B1CF4" w:rsidRDefault="002B1CF4" w:rsidP="002B1CF4">
      <w:pPr>
        <w:spacing w:line="276" w:lineRule="auto"/>
        <w:ind w:firstLine="709"/>
        <w:rPr>
          <w:u w:val="single"/>
          <w:lang w:val="bg-BG"/>
        </w:rPr>
      </w:pPr>
      <w:r w:rsidRPr="002B1CF4">
        <w:rPr>
          <w:lang w:val="bg-BG"/>
        </w:rPr>
        <w:t xml:space="preserve">Долуподписаният /-ната/ </w:t>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p>
    <w:p w:rsidR="002B1CF4" w:rsidRPr="002B1CF4" w:rsidRDefault="002B1CF4" w:rsidP="002B1CF4">
      <w:pPr>
        <w:spacing w:line="276" w:lineRule="auto"/>
        <w:rPr>
          <w:u w:val="single"/>
          <w:lang w:val="bg-BG"/>
        </w:rPr>
      </w:pPr>
      <w:r w:rsidRPr="002B1CF4">
        <w:rPr>
          <w:lang w:val="bg-BG"/>
        </w:rPr>
        <w:t>представляващ</w:t>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lang w:val="bg-BG"/>
        </w:rPr>
        <w:t xml:space="preserve">в качеството си на </w:t>
      </w:r>
      <w:r w:rsidRPr="002B1CF4">
        <w:rPr>
          <w:u w:val="single"/>
          <w:lang w:val="bg-BG"/>
        </w:rPr>
        <w:tab/>
      </w:r>
      <w:r w:rsidRPr="002B1CF4">
        <w:rPr>
          <w:u w:val="single"/>
          <w:lang w:val="bg-BG"/>
        </w:rPr>
        <w:tab/>
      </w:r>
      <w:r w:rsidRPr="002B1CF4">
        <w:rPr>
          <w:u w:val="single"/>
          <w:lang w:val="bg-BG"/>
        </w:rPr>
        <w:tab/>
      </w:r>
      <w:r w:rsidRPr="002B1CF4">
        <w:rPr>
          <w:u w:val="single"/>
          <w:lang w:val="bg-BG"/>
        </w:rPr>
        <w:tab/>
      </w:r>
    </w:p>
    <w:p w:rsidR="002B1CF4" w:rsidRPr="002B1CF4" w:rsidRDefault="002B1CF4" w:rsidP="002B1CF4">
      <w:pPr>
        <w:spacing w:line="276" w:lineRule="auto"/>
        <w:rPr>
          <w:lang w:val="bg-BG"/>
        </w:rPr>
      </w:pPr>
      <w:r w:rsidRPr="002B1CF4">
        <w:rPr>
          <w:u w:val="single"/>
          <w:lang w:val="bg-BG"/>
        </w:rPr>
        <w:tab/>
      </w:r>
      <w:r w:rsidRPr="002B1CF4">
        <w:rPr>
          <w:u w:val="single"/>
          <w:lang w:val="bg-BG"/>
        </w:rPr>
        <w:tab/>
      </w:r>
      <w:r w:rsidRPr="002B1CF4">
        <w:rPr>
          <w:u w:val="single"/>
          <w:lang w:val="bg-BG"/>
        </w:rPr>
        <w:tab/>
      </w:r>
      <w:r w:rsidRPr="002B1CF4">
        <w:rPr>
          <w:lang w:val="bg-BG"/>
        </w:rPr>
        <w:t>със седалище</w:t>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lang w:val="bg-BG"/>
        </w:rPr>
        <w:t xml:space="preserve"> и адрес </w:t>
      </w:r>
    </w:p>
    <w:p w:rsidR="002B1CF4" w:rsidRPr="002B1CF4" w:rsidRDefault="002B1CF4" w:rsidP="002B1CF4">
      <w:pPr>
        <w:spacing w:line="276" w:lineRule="auto"/>
        <w:rPr>
          <w:lang w:val="en-US"/>
        </w:rPr>
      </w:pPr>
      <w:r w:rsidRPr="002B1CF4">
        <w:rPr>
          <w:lang w:val="bg-BG"/>
        </w:rPr>
        <w:t xml:space="preserve">на управление: </w:t>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u w:val="single"/>
          <w:lang w:val="bg-BG"/>
        </w:rPr>
        <w:tab/>
      </w:r>
      <w:r w:rsidRPr="002B1CF4">
        <w:rPr>
          <w:lang w:val="bg-BG"/>
        </w:rPr>
        <w:t>, тел./факс:</w:t>
      </w:r>
      <w:r w:rsidRPr="002B1CF4">
        <w:rPr>
          <w:u w:val="single"/>
          <w:lang w:val="bg-BG"/>
        </w:rPr>
        <w:tab/>
      </w:r>
      <w:r w:rsidRPr="002B1CF4">
        <w:rPr>
          <w:u w:val="single"/>
          <w:lang w:val="bg-BG"/>
        </w:rPr>
        <w:tab/>
      </w:r>
      <w:r w:rsidRPr="002B1CF4">
        <w:rPr>
          <w:u w:val="single"/>
          <w:lang w:val="bg-BG"/>
        </w:rPr>
        <w:tab/>
      </w:r>
      <w:r w:rsidRPr="002B1CF4">
        <w:rPr>
          <w:lang w:val="bg-BG"/>
        </w:rPr>
        <w:t>,</w:t>
      </w:r>
      <w:r w:rsidRPr="002B1CF4">
        <w:rPr>
          <w:lang w:val="en-US"/>
        </w:rPr>
        <w:t xml:space="preserve"> </w:t>
      </w:r>
      <w:r w:rsidRPr="002B1CF4">
        <w:rPr>
          <w:lang w:val="bg-BG"/>
        </w:rPr>
        <w:t>вписано в търговския регистър към Агенцията по вписванията с ЕИК №</w:t>
      </w:r>
      <w:r w:rsidRPr="002B1CF4">
        <w:rPr>
          <w:u w:val="single"/>
          <w:lang w:val="bg-BG"/>
        </w:rPr>
        <w:tab/>
      </w:r>
      <w:r w:rsidRPr="002B1CF4">
        <w:rPr>
          <w:u w:val="single"/>
          <w:lang w:val="bg-BG"/>
        </w:rPr>
        <w:tab/>
      </w:r>
      <w:r w:rsidRPr="002B1CF4">
        <w:rPr>
          <w:u w:val="single"/>
          <w:lang w:val="bg-BG"/>
        </w:rPr>
        <w:tab/>
      </w:r>
      <w:r w:rsidRPr="002B1CF4">
        <w:rPr>
          <w:u w:val="single"/>
          <w:lang w:val="en-US"/>
        </w:rPr>
        <w:t>,</w:t>
      </w:r>
    </w:p>
    <w:p w:rsidR="002B1CF4" w:rsidRPr="002B1CF4" w:rsidRDefault="002B1CF4" w:rsidP="002B1CF4">
      <w:pPr>
        <w:spacing w:line="276" w:lineRule="auto"/>
        <w:rPr>
          <w:b/>
          <w:lang w:val="bg-BG"/>
        </w:rPr>
      </w:pPr>
      <w:r w:rsidRPr="002B1CF4">
        <w:rPr>
          <w:lang w:val="bg-BG"/>
        </w:rPr>
        <w:t xml:space="preserve">участник/подизпълнител </w:t>
      </w:r>
      <w:r w:rsidRPr="002B1CF4">
        <w:rPr>
          <w:i/>
          <w:iCs/>
          <w:lang w:val="bg-BG"/>
        </w:rPr>
        <w:t xml:space="preserve">(невярното се зачертава) </w:t>
      </w:r>
      <w:r w:rsidRPr="002B1CF4">
        <w:rPr>
          <w:lang w:val="bg-BG"/>
        </w:rPr>
        <w:t xml:space="preserve">в по обществена поръчка с предмет: </w:t>
      </w:r>
      <w:r w:rsidRPr="002B1CF4">
        <w:rPr>
          <w:b/>
          <w:lang w:val="bg-BG"/>
        </w:rPr>
        <w:t>„..............................</w:t>
      </w:r>
      <w:r w:rsidRPr="002B1CF4">
        <w:rPr>
          <w:b/>
          <w:lang w:val="en-US"/>
        </w:rPr>
        <w:t>......................</w:t>
      </w:r>
      <w:r w:rsidRPr="002B1CF4">
        <w:rPr>
          <w:b/>
          <w:lang w:val="bg-BG"/>
        </w:rPr>
        <w:t>..................</w:t>
      </w:r>
      <w:r w:rsidRPr="002B1CF4">
        <w:rPr>
          <w:b/>
          <w:lang w:val="en-US"/>
        </w:rPr>
        <w:t>......</w:t>
      </w:r>
      <w:r w:rsidRPr="002B1CF4">
        <w:rPr>
          <w:b/>
          <w:lang w:val="bg-BG"/>
        </w:rPr>
        <w:t>.....”</w:t>
      </w:r>
    </w:p>
    <w:p w:rsidR="002B1CF4" w:rsidRPr="002B1CF4" w:rsidRDefault="002B1CF4" w:rsidP="002B1CF4">
      <w:pPr>
        <w:autoSpaceDE w:val="0"/>
        <w:autoSpaceDN w:val="0"/>
        <w:adjustRightInd w:val="0"/>
        <w:rPr>
          <w:b/>
          <w:bCs/>
          <w:lang w:val="bg-BG"/>
        </w:rPr>
      </w:pPr>
    </w:p>
    <w:p w:rsidR="002B1CF4" w:rsidRPr="002B1CF4" w:rsidRDefault="002B1CF4" w:rsidP="002B1CF4">
      <w:pPr>
        <w:autoSpaceDE w:val="0"/>
        <w:autoSpaceDN w:val="0"/>
        <w:adjustRightInd w:val="0"/>
        <w:jc w:val="center"/>
        <w:rPr>
          <w:b/>
          <w:bCs/>
          <w:lang w:val="en-US"/>
        </w:rPr>
      </w:pPr>
      <w:r w:rsidRPr="002B1CF4">
        <w:rPr>
          <w:b/>
          <w:bCs/>
          <w:lang w:val="bg-BG"/>
        </w:rPr>
        <w:t>Д Е К Л А Р И Р А М:</w:t>
      </w:r>
    </w:p>
    <w:p w:rsidR="002B1CF4" w:rsidRPr="002B1CF4" w:rsidRDefault="002B1CF4" w:rsidP="002B1CF4">
      <w:pPr>
        <w:autoSpaceDE w:val="0"/>
        <w:autoSpaceDN w:val="0"/>
        <w:adjustRightInd w:val="0"/>
        <w:jc w:val="center"/>
        <w:rPr>
          <w:b/>
          <w:bCs/>
          <w:lang w:val="en-US"/>
        </w:rPr>
      </w:pPr>
    </w:p>
    <w:p w:rsidR="002B1CF4" w:rsidRPr="002B1CF4" w:rsidRDefault="002B1CF4" w:rsidP="002B1CF4">
      <w:pPr>
        <w:autoSpaceDE w:val="0"/>
        <w:autoSpaceDN w:val="0"/>
        <w:adjustRightInd w:val="0"/>
        <w:ind w:firstLine="720"/>
        <w:jc w:val="both"/>
        <w:rPr>
          <w:lang w:val="bg-BG"/>
        </w:rPr>
      </w:pPr>
      <w:r w:rsidRPr="002B1CF4">
        <w:rPr>
          <w:lang w:val="bg-BG"/>
        </w:rPr>
        <w:t>За представляваният от мен участник не са налице обстоятелствата посочени в чл. 3, т. 8 и чл. 5,</w:t>
      </w:r>
      <w:r w:rsidRPr="002B1CF4">
        <w:rPr>
          <w:lang w:val="en-US"/>
        </w:rPr>
        <w:t xml:space="preserve"> </w:t>
      </w:r>
      <w:r w:rsidRPr="002B1CF4">
        <w:rPr>
          <w:lang w:val="bg-BG"/>
        </w:rPr>
        <w:t xml:space="preserve">ал.1, т.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2B1CF4" w:rsidRPr="002B1CF4" w:rsidRDefault="002B1CF4" w:rsidP="002B1CF4">
      <w:pPr>
        <w:autoSpaceDE w:val="0"/>
        <w:autoSpaceDN w:val="0"/>
        <w:adjustRightInd w:val="0"/>
        <w:ind w:firstLine="720"/>
        <w:jc w:val="both"/>
        <w:rPr>
          <w:lang w:val="bg-BG"/>
        </w:rPr>
      </w:pPr>
      <w:r w:rsidRPr="002B1CF4">
        <w:rPr>
          <w:lang w:val="bg-BG"/>
        </w:rPr>
        <w:t xml:space="preserve">Известна ми е отговорността, която нося по чл. 313 от Наказателния кодекс за деклариране на неверни данни. </w:t>
      </w:r>
    </w:p>
    <w:p w:rsidR="002B1CF4" w:rsidRPr="002B1CF4" w:rsidRDefault="002B1CF4" w:rsidP="002B1CF4">
      <w:pPr>
        <w:autoSpaceDE w:val="0"/>
        <w:autoSpaceDN w:val="0"/>
        <w:adjustRightInd w:val="0"/>
        <w:ind w:firstLine="720"/>
        <w:jc w:val="both"/>
        <w:rPr>
          <w:lang w:val="bg-BG"/>
        </w:rPr>
      </w:pPr>
      <w:r w:rsidRPr="002B1CF4">
        <w:rPr>
          <w:lang w:val="bg-BG"/>
        </w:rPr>
        <w:t xml:space="preserve">Забележка: Наличието на обстоятелства по чл.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както и при наличие на хипотезата по чл. 5, т. 3 от същия закон са основание за отстраняване на участника от процедурата по възлагане на обществената поръчка. </w:t>
      </w:r>
    </w:p>
    <w:p w:rsidR="002B1CF4" w:rsidRPr="002B1CF4" w:rsidRDefault="002B1CF4" w:rsidP="002B1CF4">
      <w:pPr>
        <w:spacing w:before="120" w:after="200" w:line="276" w:lineRule="auto"/>
        <w:ind w:firstLine="539"/>
        <w:jc w:val="both"/>
        <w:rPr>
          <w:b/>
          <w:lang w:val="bg-BG"/>
        </w:rPr>
      </w:pPr>
      <w:r w:rsidRPr="002B1CF4">
        <w:rPr>
          <w:rFonts w:eastAsia="Calibri"/>
          <w:b/>
          <w:lang w:val="bg-BG"/>
        </w:rPr>
        <w:t xml:space="preserve">В случай че участникът е дружество, което попада в изключенията на чл. 4 от цитирания закон, същият представя доказателства за наличие на обстоятелствата, обуславящи изключенията. </w:t>
      </w:r>
    </w:p>
    <w:p w:rsidR="002B1CF4" w:rsidRPr="002B1CF4" w:rsidRDefault="002B1CF4" w:rsidP="002B1CF4">
      <w:pPr>
        <w:autoSpaceDE w:val="0"/>
        <w:autoSpaceDN w:val="0"/>
        <w:adjustRightInd w:val="0"/>
        <w:rPr>
          <w:lang w:val="en-US"/>
        </w:rPr>
      </w:pPr>
    </w:p>
    <w:p w:rsidR="002B1CF4" w:rsidRPr="002B1CF4" w:rsidRDefault="002B1CF4" w:rsidP="002B1CF4">
      <w:pPr>
        <w:autoSpaceDE w:val="0"/>
        <w:autoSpaceDN w:val="0"/>
        <w:adjustRightInd w:val="0"/>
        <w:rPr>
          <w:lang w:val="en-US"/>
        </w:rPr>
      </w:pPr>
    </w:p>
    <w:p w:rsidR="002B1CF4" w:rsidRDefault="002B1CF4" w:rsidP="002B1CF4">
      <w:pPr>
        <w:autoSpaceDE w:val="0"/>
        <w:autoSpaceDN w:val="0"/>
        <w:adjustRightInd w:val="0"/>
        <w:rPr>
          <w:lang w:val="en-US"/>
        </w:rPr>
      </w:pPr>
    </w:p>
    <w:p w:rsidR="002B1CF4" w:rsidRDefault="002B1CF4" w:rsidP="002B1CF4">
      <w:pPr>
        <w:autoSpaceDE w:val="0"/>
        <w:autoSpaceDN w:val="0"/>
        <w:adjustRightInd w:val="0"/>
        <w:rPr>
          <w:lang w:val="en-US"/>
        </w:rPr>
      </w:pPr>
    </w:p>
    <w:p w:rsidR="002B1CF4" w:rsidRPr="002B1CF4" w:rsidRDefault="002B1CF4" w:rsidP="002B1CF4">
      <w:pPr>
        <w:autoSpaceDE w:val="0"/>
        <w:autoSpaceDN w:val="0"/>
        <w:adjustRightInd w:val="0"/>
        <w:rPr>
          <w:lang w:val="en-US"/>
        </w:rPr>
      </w:pPr>
    </w:p>
    <w:p w:rsidR="002B1CF4" w:rsidRPr="002B1CF4" w:rsidRDefault="002B1CF4" w:rsidP="002B1CF4">
      <w:pPr>
        <w:autoSpaceDE w:val="0"/>
        <w:autoSpaceDN w:val="0"/>
        <w:adjustRightInd w:val="0"/>
        <w:rPr>
          <w:lang w:val="en-US"/>
        </w:rPr>
      </w:pPr>
    </w:p>
    <w:p w:rsidR="002B1CF4" w:rsidRPr="002B1CF4" w:rsidRDefault="002B1CF4" w:rsidP="002B1CF4">
      <w:pPr>
        <w:spacing w:before="200" w:after="200" w:line="276" w:lineRule="auto"/>
        <w:rPr>
          <w:iCs/>
          <w:sz w:val="20"/>
          <w:lang w:val="bg-BG"/>
        </w:rPr>
      </w:pPr>
      <w:r w:rsidRPr="002B1CF4">
        <w:rPr>
          <w:iCs/>
          <w:sz w:val="26"/>
          <w:szCs w:val="26"/>
          <w:lang w:val="bg-BG"/>
        </w:rPr>
        <w:t xml:space="preserve">Дата,…………………..г.                         </w:t>
      </w:r>
      <w:r w:rsidRPr="002B1CF4">
        <w:rPr>
          <w:iCs/>
          <w:sz w:val="26"/>
          <w:szCs w:val="26"/>
          <w:lang w:val="bg-BG"/>
        </w:rPr>
        <w:tab/>
      </w:r>
      <w:r w:rsidRPr="002B1CF4">
        <w:rPr>
          <w:b/>
          <w:iCs/>
          <w:sz w:val="26"/>
          <w:szCs w:val="26"/>
          <w:lang w:val="bg-BG"/>
        </w:rPr>
        <w:t>ДЕКЛАРАТОР:</w:t>
      </w:r>
      <w:r w:rsidRPr="002B1CF4">
        <w:rPr>
          <w:iCs/>
          <w:sz w:val="26"/>
          <w:szCs w:val="26"/>
          <w:lang w:val="bg-BG"/>
        </w:rPr>
        <w:t xml:space="preserve"> ……………………</w:t>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bg-BG"/>
        </w:rPr>
        <w:tab/>
      </w:r>
      <w:r w:rsidRPr="002B1CF4">
        <w:rPr>
          <w:iCs/>
          <w:sz w:val="26"/>
          <w:szCs w:val="26"/>
          <w:lang w:val="en-US"/>
        </w:rPr>
        <w:t xml:space="preserve">              </w:t>
      </w:r>
      <w:r w:rsidRPr="002B1CF4">
        <w:rPr>
          <w:iCs/>
          <w:sz w:val="20"/>
          <w:lang w:val="bg-BG"/>
        </w:rPr>
        <w:t>(</w:t>
      </w:r>
      <w:r w:rsidRPr="002B1CF4">
        <w:rPr>
          <w:i/>
          <w:iCs/>
          <w:sz w:val="20"/>
          <w:lang w:val="bg-BG"/>
        </w:rPr>
        <w:t>подпис, печат</w:t>
      </w:r>
      <w:r w:rsidRPr="002B1CF4">
        <w:rPr>
          <w:iCs/>
          <w:sz w:val="20"/>
          <w:lang w:val="bg-BG"/>
        </w:rPr>
        <w:t>)</w:t>
      </w:r>
    </w:p>
    <w:p w:rsidR="002B1CF4" w:rsidRPr="002B1CF4" w:rsidRDefault="002B1CF4" w:rsidP="002B1CF4">
      <w:pPr>
        <w:rPr>
          <w:iCs/>
          <w:sz w:val="20"/>
          <w:lang w:val="bg-BG"/>
        </w:rPr>
      </w:pPr>
      <w:r w:rsidRPr="002B1CF4">
        <w:rPr>
          <w:iCs/>
          <w:sz w:val="26"/>
          <w:szCs w:val="26"/>
          <w:lang w:val="bg-BG"/>
        </w:rPr>
        <w:tab/>
      </w:r>
      <w:r w:rsidRPr="002B1CF4">
        <w:rPr>
          <w:iCs/>
          <w:sz w:val="26"/>
          <w:szCs w:val="26"/>
          <w:lang w:val="bg-BG"/>
        </w:rPr>
        <w:tab/>
      </w:r>
      <w:r w:rsidRPr="002B1CF4">
        <w:rPr>
          <w:iCs/>
          <w:sz w:val="20"/>
          <w:lang w:val="bg-BG"/>
        </w:rPr>
        <w:t xml:space="preserve"> </w:t>
      </w:r>
    </w:p>
    <w:p w:rsidR="002B1CF4" w:rsidRPr="002B1CF4" w:rsidRDefault="002B1CF4" w:rsidP="002B1CF4">
      <w:pPr>
        <w:autoSpaceDE w:val="0"/>
        <w:autoSpaceDN w:val="0"/>
        <w:adjustRightInd w:val="0"/>
        <w:rPr>
          <w:lang w:val="en-US"/>
        </w:rPr>
      </w:pPr>
    </w:p>
    <w:p w:rsidR="002B1CF4" w:rsidRPr="002B1CF4" w:rsidRDefault="002B1CF4" w:rsidP="002B1CF4">
      <w:pPr>
        <w:spacing w:after="200" w:line="276" w:lineRule="auto"/>
        <w:rPr>
          <w:rFonts w:ascii="Calibri" w:eastAsia="Calibri" w:hAnsi="Calibri"/>
          <w:sz w:val="22"/>
          <w:szCs w:val="22"/>
          <w:lang w:val="en-US"/>
        </w:rPr>
      </w:pPr>
    </w:p>
    <w:p w:rsidR="002B1CF4" w:rsidRPr="002B1CF4" w:rsidRDefault="002B1CF4" w:rsidP="002B1CF4">
      <w:pPr>
        <w:spacing w:after="200" w:line="276" w:lineRule="auto"/>
        <w:rPr>
          <w:rFonts w:ascii="Calibri" w:eastAsia="Calibri" w:hAnsi="Calibri"/>
          <w:sz w:val="22"/>
          <w:szCs w:val="22"/>
          <w:lang w:val="en-US"/>
        </w:rPr>
      </w:pPr>
    </w:p>
    <w:p w:rsidR="002B1CF4" w:rsidRDefault="002B1CF4" w:rsidP="009139EC"/>
    <w:p w:rsidR="00CF2052" w:rsidRDefault="00CF2052" w:rsidP="009139EC"/>
    <w:p w:rsidR="009139EC" w:rsidRDefault="009139EC" w:rsidP="009139EC"/>
    <w:p w:rsidR="009139EC" w:rsidRDefault="009139EC" w:rsidP="009139EC">
      <w:pPr>
        <w:rPr>
          <w:iCs/>
          <w:sz w:val="20"/>
          <w:lang w:val="en-US"/>
        </w:rPr>
      </w:pPr>
    </w:p>
    <w:p w:rsidR="00B00749" w:rsidRPr="00014933" w:rsidRDefault="00B00749" w:rsidP="00014933">
      <w:pPr>
        <w:pStyle w:val="a5"/>
        <w:jc w:val="right"/>
        <w:rPr>
          <w:rFonts w:ascii="Times New Roman" w:hAnsi="Times New Roman" w:cs="Times New Roman"/>
          <w:i/>
          <w:sz w:val="16"/>
          <w:szCs w:val="16"/>
          <w:lang w:val="en-US"/>
        </w:rPr>
      </w:pPr>
      <w:r w:rsidRPr="00C44F21">
        <w:rPr>
          <w:rFonts w:ascii="Times New Roman" w:hAnsi="Times New Roman" w:cs="Times New Roman"/>
          <w:i/>
          <w:sz w:val="24"/>
          <w:szCs w:val="24"/>
          <w:lang w:val="bg-BG"/>
        </w:rPr>
        <w:lastRenderedPageBreak/>
        <w:t xml:space="preserve">Приложение </w:t>
      </w:r>
      <w:r>
        <w:rPr>
          <w:rFonts w:ascii="Times New Roman" w:hAnsi="Times New Roman" w:cs="Times New Roman"/>
          <w:i/>
          <w:sz w:val="24"/>
          <w:szCs w:val="24"/>
          <w:lang w:val="bg-BG"/>
        </w:rPr>
        <w:t xml:space="preserve">№ </w:t>
      </w:r>
      <w:r>
        <w:rPr>
          <w:rFonts w:ascii="Times New Roman" w:hAnsi="Times New Roman" w:cs="Times New Roman"/>
          <w:i/>
          <w:sz w:val="24"/>
          <w:szCs w:val="24"/>
          <w:lang w:val="en-US"/>
        </w:rPr>
        <w:t>5</w:t>
      </w:r>
    </w:p>
    <w:p w:rsidR="00B00749" w:rsidRDefault="00B00749" w:rsidP="00B00749">
      <w:pPr>
        <w:shd w:val="clear" w:color="auto" w:fill="FFFFFF"/>
        <w:spacing w:line="276" w:lineRule="auto"/>
        <w:jc w:val="center"/>
        <w:outlineLvl w:val="0"/>
        <w:rPr>
          <w:b/>
          <w:lang w:val="en-US"/>
        </w:rPr>
      </w:pPr>
    </w:p>
    <w:p w:rsidR="00B00749" w:rsidRPr="00804371" w:rsidRDefault="00B00749" w:rsidP="00B00749">
      <w:pPr>
        <w:shd w:val="clear" w:color="auto" w:fill="FFFFFF"/>
        <w:spacing w:line="276" w:lineRule="auto"/>
        <w:jc w:val="center"/>
        <w:outlineLvl w:val="0"/>
        <w:rPr>
          <w:b/>
        </w:rPr>
      </w:pPr>
      <w:proofErr w:type="gramStart"/>
      <w:r w:rsidRPr="00801BAE">
        <w:rPr>
          <w:b/>
        </w:rPr>
        <w:t>Д  Е</w:t>
      </w:r>
      <w:proofErr w:type="gramEnd"/>
      <w:r w:rsidRPr="00801BAE">
        <w:rPr>
          <w:b/>
        </w:rPr>
        <w:t xml:space="preserve">  К  Л  А  Р  А  Ц  И  Я</w:t>
      </w:r>
    </w:p>
    <w:p w:rsidR="00B00749" w:rsidRPr="000A1D53" w:rsidRDefault="00B00749" w:rsidP="00B00749">
      <w:pPr>
        <w:contextualSpacing/>
        <w:jc w:val="center"/>
        <w:rPr>
          <w:b/>
          <w:bCs/>
        </w:rPr>
      </w:pPr>
      <w:r w:rsidRPr="000A1D53">
        <w:rPr>
          <w:b/>
          <w:bCs/>
        </w:rPr>
        <w:t>За</w:t>
      </w:r>
      <w:r>
        <w:rPr>
          <w:b/>
          <w:bCs/>
        </w:rPr>
        <w:t xml:space="preserve"> </w:t>
      </w:r>
      <w:r w:rsidRPr="000A1D53">
        <w:rPr>
          <w:b/>
          <w:bCs/>
        </w:rPr>
        <w:t xml:space="preserve">липса на свързаност с друг участник </w:t>
      </w:r>
    </w:p>
    <w:p w:rsidR="00B00749" w:rsidRDefault="00B00749" w:rsidP="00B00749">
      <w:pPr>
        <w:contextualSpacing/>
        <w:jc w:val="center"/>
        <w:rPr>
          <w:b/>
          <w:bCs/>
        </w:rPr>
      </w:pPr>
      <w:proofErr w:type="gramStart"/>
      <w:r w:rsidRPr="000A1D53">
        <w:rPr>
          <w:b/>
          <w:bCs/>
        </w:rPr>
        <w:t>по</w:t>
      </w:r>
      <w:proofErr w:type="gramEnd"/>
      <w:r w:rsidRPr="000A1D53">
        <w:rPr>
          <w:b/>
          <w:bCs/>
        </w:rPr>
        <w:t xml:space="preserve"> чл.</w:t>
      </w:r>
      <w:r>
        <w:rPr>
          <w:b/>
          <w:bCs/>
        </w:rPr>
        <w:t xml:space="preserve"> 101</w:t>
      </w:r>
      <w:r w:rsidRPr="000A1D53">
        <w:rPr>
          <w:b/>
          <w:bCs/>
        </w:rPr>
        <w:t>, ал.</w:t>
      </w:r>
      <w:r>
        <w:rPr>
          <w:b/>
          <w:bCs/>
        </w:rPr>
        <w:t xml:space="preserve">11 </w:t>
      </w:r>
      <w:r w:rsidRPr="000A1D53">
        <w:rPr>
          <w:b/>
          <w:bCs/>
        </w:rPr>
        <w:t xml:space="preserve">от </w:t>
      </w:r>
      <w:r>
        <w:rPr>
          <w:b/>
          <w:bCs/>
        </w:rPr>
        <w:t xml:space="preserve">ЗОП </w:t>
      </w:r>
    </w:p>
    <w:p w:rsidR="00B00749" w:rsidRDefault="00B00749" w:rsidP="00B00749">
      <w:pPr>
        <w:contextualSpacing/>
        <w:jc w:val="center"/>
        <w:rPr>
          <w:b/>
          <w:bCs/>
        </w:rPr>
      </w:pPr>
    </w:p>
    <w:p w:rsidR="00B00749" w:rsidRPr="00801BAE" w:rsidRDefault="00B00749" w:rsidP="00B00749">
      <w:pPr>
        <w:shd w:val="clear" w:color="auto" w:fill="FFFFFF"/>
        <w:spacing w:line="276" w:lineRule="auto"/>
        <w:jc w:val="both"/>
        <w:rPr>
          <w:b/>
        </w:rPr>
      </w:pPr>
    </w:p>
    <w:p w:rsidR="00B00749" w:rsidRDefault="00B00749" w:rsidP="00B00749">
      <w:pPr>
        <w:jc w:val="center"/>
        <w:rPr>
          <w:color w:val="000000"/>
        </w:rPr>
      </w:pPr>
    </w:p>
    <w:p w:rsidR="00B00749" w:rsidRPr="00543385" w:rsidRDefault="00B00749" w:rsidP="00B00749">
      <w:pPr>
        <w:jc w:val="center"/>
        <w:rPr>
          <w:color w:val="000000"/>
        </w:rPr>
      </w:pPr>
      <w:r w:rsidRPr="00543385">
        <w:rPr>
          <w:color w:val="000000"/>
        </w:rPr>
        <w:t>Долуподписаният /ата/: ............................................................................................................с</w:t>
      </w:r>
    </w:p>
    <w:p w:rsidR="00B00749" w:rsidRPr="00543385" w:rsidRDefault="00B00749" w:rsidP="00B00749">
      <w:pPr>
        <w:spacing w:line="360" w:lineRule="auto"/>
        <w:jc w:val="center"/>
        <w:rPr>
          <w:color w:val="000000"/>
        </w:rPr>
      </w:pPr>
      <w:r w:rsidRPr="00543385">
        <w:rPr>
          <w:i/>
          <w:color w:val="000000"/>
        </w:rPr>
        <w:t>(</w:t>
      </w:r>
      <w:proofErr w:type="gramStart"/>
      <w:r w:rsidRPr="00543385">
        <w:rPr>
          <w:i/>
          <w:color w:val="000000"/>
        </w:rPr>
        <w:t>собствено</w:t>
      </w:r>
      <w:proofErr w:type="gramEnd"/>
      <w:r w:rsidRPr="00543385">
        <w:rPr>
          <w:i/>
          <w:color w:val="000000"/>
        </w:rPr>
        <w:t>, бащино, фамилно име)</w:t>
      </w:r>
    </w:p>
    <w:p w:rsidR="00B00749" w:rsidRPr="00543385" w:rsidRDefault="00B00749" w:rsidP="00B00749">
      <w:pPr>
        <w:spacing w:line="360" w:lineRule="auto"/>
        <w:jc w:val="center"/>
        <w:rPr>
          <w:color w:val="000000"/>
        </w:rPr>
      </w:pPr>
      <w:r w:rsidRPr="00543385">
        <w:rPr>
          <w:color w:val="000000"/>
        </w:rPr>
        <w:t>Е</w:t>
      </w:r>
      <w:r>
        <w:rPr>
          <w:color w:val="000000"/>
        </w:rPr>
        <w:t>ГН: ..........................</w:t>
      </w:r>
      <w:proofErr w:type="gramStart"/>
      <w:r>
        <w:rPr>
          <w:color w:val="000000"/>
        </w:rPr>
        <w:t>,</w:t>
      </w:r>
      <w:r w:rsidRPr="00543385">
        <w:rPr>
          <w:color w:val="000000"/>
        </w:rPr>
        <w:t>с</w:t>
      </w:r>
      <w:proofErr w:type="gramEnd"/>
      <w:r w:rsidRPr="00543385">
        <w:rPr>
          <w:color w:val="000000"/>
        </w:rPr>
        <w:t xml:space="preserve"> постоянен адрес: гр.(с) ........................., община ............................,</w:t>
      </w:r>
    </w:p>
    <w:p w:rsidR="00B00749" w:rsidRPr="00543385" w:rsidRDefault="00B00749" w:rsidP="00B00749">
      <w:pPr>
        <w:spacing w:line="360" w:lineRule="auto"/>
        <w:jc w:val="center"/>
        <w:rPr>
          <w:color w:val="000000"/>
        </w:rPr>
      </w:pPr>
      <w:proofErr w:type="gramStart"/>
      <w:r w:rsidRPr="00543385">
        <w:rPr>
          <w:color w:val="000000"/>
        </w:rPr>
        <w:t>област</w:t>
      </w:r>
      <w:proofErr w:type="gramEnd"/>
      <w:r w:rsidRPr="00543385">
        <w:rPr>
          <w:color w:val="000000"/>
        </w:rPr>
        <w:t xml:space="preserve"> ............................, ул. </w:t>
      </w:r>
      <w:proofErr w:type="gramStart"/>
      <w:r w:rsidRPr="00543385">
        <w:rPr>
          <w:color w:val="000000"/>
        </w:rPr>
        <w:t>...................................................., бл.</w:t>
      </w:r>
      <w:proofErr w:type="gramEnd"/>
      <w:r w:rsidRPr="00543385">
        <w:rPr>
          <w:color w:val="000000"/>
        </w:rPr>
        <w:t xml:space="preserve"> </w:t>
      </w:r>
      <w:proofErr w:type="gramStart"/>
      <w:r w:rsidRPr="00543385">
        <w:rPr>
          <w:color w:val="000000"/>
        </w:rPr>
        <w:t>........., ет.</w:t>
      </w:r>
      <w:proofErr w:type="gramEnd"/>
      <w:r w:rsidRPr="00543385">
        <w:rPr>
          <w:color w:val="000000"/>
        </w:rPr>
        <w:t xml:space="preserve"> </w:t>
      </w:r>
      <w:proofErr w:type="gramStart"/>
      <w:r w:rsidRPr="00543385">
        <w:rPr>
          <w:color w:val="000000"/>
        </w:rPr>
        <w:t>.........., ап.</w:t>
      </w:r>
      <w:proofErr w:type="gramEnd"/>
      <w:r w:rsidRPr="00543385">
        <w:rPr>
          <w:color w:val="000000"/>
        </w:rPr>
        <w:t xml:space="preserve"> .......,</w:t>
      </w:r>
    </w:p>
    <w:p w:rsidR="00B00749" w:rsidRPr="00543385" w:rsidRDefault="00B00749" w:rsidP="00B00749">
      <w:pPr>
        <w:jc w:val="center"/>
        <w:rPr>
          <w:i/>
          <w:color w:val="000000"/>
        </w:rPr>
      </w:pPr>
      <w:proofErr w:type="gramStart"/>
      <w:r w:rsidRPr="00543385">
        <w:rPr>
          <w:color w:val="000000"/>
        </w:rPr>
        <w:t>тел</w:t>
      </w:r>
      <w:proofErr w:type="gramEnd"/>
      <w:r w:rsidRPr="00543385">
        <w:rPr>
          <w:color w:val="000000"/>
        </w:rPr>
        <w:t xml:space="preserve">. </w:t>
      </w:r>
      <w:proofErr w:type="gramStart"/>
      <w:r w:rsidRPr="00543385">
        <w:rPr>
          <w:color w:val="000000"/>
        </w:rPr>
        <w:t>..................................., факс ..............................., е-mail ....................................................,</w:t>
      </w:r>
      <w:proofErr w:type="gramEnd"/>
    </w:p>
    <w:p w:rsidR="00B00749" w:rsidRPr="00543385" w:rsidRDefault="00B00749" w:rsidP="00B00749">
      <w:pPr>
        <w:jc w:val="center"/>
        <w:rPr>
          <w:i/>
          <w:color w:val="000000"/>
        </w:rPr>
      </w:pPr>
    </w:p>
    <w:p w:rsidR="00B00749" w:rsidRPr="00543385" w:rsidRDefault="00B00749" w:rsidP="00B00749">
      <w:pPr>
        <w:jc w:val="center"/>
        <w:rPr>
          <w:color w:val="000000"/>
        </w:rPr>
      </w:pPr>
      <w:proofErr w:type="gramStart"/>
      <w:r w:rsidRPr="00543385">
        <w:rPr>
          <w:color w:val="000000"/>
        </w:rPr>
        <w:t>в</w:t>
      </w:r>
      <w:proofErr w:type="gramEnd"/>
      <w:r w:rsidRPr="00543385">
        <w:rPr>
          <w:color w:val="000000"/>
        </w:rPr>
        <w:t xml:space="preserve"> качеството си на ......................................................................................................................</w:t>
      </w:r>
    </w:p>
    <w:p w:rsidR="00B00749" w:rsidRPr="00543385" w:rsidRDefault="00B00749" w:rsidP="00B00749">
      <w:pPr>
        <w:jc w:val="center"/>
        <w:rPr>
          <w:i/>
          <w:color w:val="000000"/>
        </w:rPr>
      </w:pPr>
      <w:r w:rsidRPr="00543385">
        <w:rPr>
          <w:i/>
          <w:color w:val="000000"/>
        </w:rPr>
        <w:t>(</w:t>
      </w:r>
      <w:proofErr w:type="gramStart"/>
      <w:r w:rsidRPr="00543385">
        <w:rPr>
          <w:i/>
          <w:color w:val="000000"/>
        </w:rPr>
        <w:t>длъжност</w:t>
      </w:r>
      <w:proofErr w:type="gramEnd"/>
      <w:r w:rsidRPr="00543385">
        <w:rPr>
          <w:i/>
          <w:color w:val="000000"/>
        </w:rPr>
        <w:t>)</w:t>
      </w:r>
    </w:p>
    <w:p w:rsidR="00B00749" w:rsidRPr="00543385" w:rsidRDefault="00B00749" w:rsidP="00B00749">
      <w:pPr>
        <w:jc w:val="center"/>
        <w:rPr>
          <w:color w:val="000000"/>
        </w:rPr>
      </w:pPr>
      <w:proofErr w:type="gramStart"/>
      <w:r w:rsidRPr="00543385">
        <w:rPr>
          <w:color w:val="000000"/>
        </w:rPr>
        <w:t>на</w:t>
      </w:r>
      <w:proofErr w:type="gramEnd"/>
      <w:r w:rsidRPr="00543385">
        <w:rPr>
          <w:color w:val="000000"/>
        </w:rPr>
        <w:t xml:space="preserve"> .................................................................................................................................................,</w:t>
      </w:r>
    </w:p>
    <w:p w:rsidR="00B00749" w:rsidRPr="00543385" w:rsidRDefault="00B00749" w:rsidP="00B00749">
      <w:pPr>
        <w:jc w:val="center"/>
        <w:rPr>
          <w:i/>
          <w:color w:val="000000"/>
        </w:rPr>
      </w:pPr>
      <w:r w:rsidRPr="00543385">
        <w:rPr>
          <w:i/>
          <w:color w:val="000000"/>
        </w:rPr>
        <w:t>(</w:t>
      </w:r>
      <w:proofErr w:type="gramStart"/>
      <w:r w:rsidRPr="00543385">
        <w:rPr>
          <w:i/>
          <w:color w:val="000000"/>
        </w:rPr>
        <w:t>наименованието</w:t>
      </w:r>
      <w:proofErr w:type="gramEnd"/>
      <w:r w:rsidRPr="00543385">
        <w:rPr>
          <w:i/>
          <w:color w:val="000000"/>
        </w:rPr>
        <w:t xml:space="preserve"> на участника/подизпълнителя – юридическо лице)</w:t>
      </w:r>
    </w:p>
    <w:p w:rsidR="00B00749" w:rsidRDefault="00B00749" w:rsidP="00B00749">
      <w:pPr>
        <w:shd w:val="clear" w:color="auto" w:fill="FFFFFF"/>
        <w:spacing w:line="276" w:lineRule="auto"/>
        <w:ind w:firstLine="706"/>
        <w:jc w:val="both"/>
        <w:rPr>
          <w:b/>
        </w:rPr>
      </w:pPr>
    </w:p>
    <w:p w:rsidR="00B00749" w:rsidRDefault="00B00749" w:rsidP="00B00749">
      <w:pPr>
        <w:shd w:val="clear" w:color="auto" w:fill="FFFFFF"/>
        <w:spacing w:line="276" w:lineRule="auto"/>
        <w:ind w:firstLine="706"/>
        <w:jc w:val="both"/>
        <w:rPr>
          <w:b/>
        </w:rPr>
      </w:pPr>
    </w:p>
    <w:p w:rsidR="00B00749" w:rsidRPr="00CA3817" w:rsidRDefault="00B00749" w:rsidP="00B00749">
      <w:pPr>
        <w:autoSpaceDE w:val="0"/>
        <w:autoSpaceDN w:val="0"/>
        <w:adjustRightInd w:val="0"/>
        <w:jc w:val="center"/>
        <w:rPr>
          <w:b/>
          <w:bCs/>
        </w:rPr>
      </w:pPr>
      <w:r w:rsidRPr="00CA3817">
        <w:rPr>
          <w:b/>
          <w:bCs/>
        </w:rPr>
        <w:t>Д Е К Л А Р И Р А М</w:t>
      </w:r>
      <w:r>
        <w:rPr>
          <w:b/>
          <w:bCs/>
        </w:rPr>
        <w:t>, ЧЕ</w:t>
      </w:r>
      <w:r w:rsidRPr="00CA3817">
        <w:rPr>
          <w:b/>
          <w:bCs/>
        </w:rPr>
        <w:t>:</w:t>
      </w:r>
    </w:p>
    <w:p w:rsidR="00B00749" w:rsidRPr="00CA3817" w:rsidRDefault="00B00749" w:rsidP="00B00749">
      <w:pPr>
        <w:autoSpaceDE w:val="0"/>
        <w:autoSpaceDN w:val="0"/>
        <w:adjustRightInd w:val="0"/>
        <w:jc w:val="center"/>
      </w:pPr>
    </w:p>
    <w:p w:rsidR="00B00749" w:rsidRPr="00AE14AF" w:rsidRDefault="00B00749" w:rsidP="00B00749">
      <w:pPr>
        <w:spacing w:before="120" w:line="260" w:lineRule="exact"/>
        <w:jc w:val="center"/>
        <w:rPr>
          <w:rFonts w:eastAsia="SimSun"/>
          <w:b/>
          <w:bCs/>
          <w:kern w:val="2"/>
          <w:position w:val="16"/>
          <w:lang w:eastAsia="zh-CN"/>
        </w:rPr>
      </w:pPr>
    </w:p>
    <w:p w:rsidR="00B00749" w:rsidRPr="0004724F" w:rsidRDefault="00B00749" w:rsidP="00B00749">
      <w:pPr>
        <w:pStyle w:val="ab"/>
        <w:jc w:val="both"/>
        <w:rPr>
          <w:rFonts w:eastAsia="Lucida Sans Unicode"/>
          <w:kern w:val="1"/>
          <w:sz w:val="24"/>
          <w:szCs w:val="24"/>
          <w:lang w:val="bg-BG"/>
        </w:rPr>
      </w:pPr>
      <w:r w:rsidRPr="00A902ED">
        <w:rPr>
          <w:rFonts w:eastAsia="Lucida Sans Unicode"/>
          <w:kern w:val="1"/>
          <w:sz w:val="24"/>
          <w:szCs w:val="24"/>
        </w:rPr>
        <w:t>Представляваният</w:t>
      </w:r>
      <w:r>
        <w:rPr>
          <w:rFonts w:eastAsia="Lucida Sans Unicode"/>
          <w:kern w:val="1"/>
          <w:sz w:val="24"/>
          <w:szCs w:val="24"/>
        </w:rPr>
        <w:t xml:space="preserve"> </w:t>
      </w:r>
      <w:r w:rsidRPr="00A902ED">
        <w:rPr>
          <w:rFonts w:eastAsia="Lucida Sans Unicode"/>
          <w:kern w:val="1"/>
          <w:sz w:val="24"/>
          <w:szCs w:val="24"/>
        </w:rPr>
        <w:t>от</w:t>
      </w:r>
      <w:r>
        <w:rPr>
          <w:rFonts w:eastAsia="Lucida Sans Unicode"/>
          <w:kern w:val="1"/>
          <w:sz w:val="24"/>
          <w:szCs w:val="24"/>
        </w:rPr>
        <w:t xml:space="preserve"> </w:t>
      </w:r>
      <w:r w:rsidRPr="00A902ED">
        <w:rPr>
          <w:rFonts w:eastAsia="Lucida Sans Unicode"/>
          <w:kern w:val="1"/>
          <w:sz w:val="24"/>
          <w:szCs w:val="24"/>
        </w:rPr>
        <w:t>мен</w:t>
      </w:r>
      <w:r>
        <w:rPr>
          <w:rFonts w:eastAsia="Lucida Sans Unicode"/>
          <w:kern w:val="1"/>
          <w:sz w:val="24"/>
          <w:szCs w:val="24"/>
        </w:rPr>
        <w:t xml:space="preserve"> </w:t>
      </w:r>
      <w:r>
        <w:rPr>
          <w:rFonts w:eastAsia="Lucida Sans Unicode"/>
          <w:kern w:val="1"/>
          <w:sz w:val="24"/>
          <w:szCs w:val="24"/>
          <w:lang w:val="bg-BG"/>
        </w:rPr>
        <w:t>у</w:t>
      </w:r>
      <w:r w:rsidRPr="00A902ED">
        <w:rPr>
          <w:rFonts w:eastAsia="Lucida Sans Unicode"/>
          <w:kern w:val="1"/>
          <w:sz w:val="24"/>
          <w:szCs w:val="24"/>
        </w:rPr>
        <w:t>частник ………………………………………</w:t>
      </w:r>
      <w:r w:rsidRPr="00A902ED">
        <w:rPr>
          <w:rFonts w:eastAsia="Lucida Sans Unicode"/>
          <w:i/>
          <w:kern w:val="1"/>
          <w:sz w:val="24"/>
          <w:szCs w:val="24"/>
        </w:rPr>
        <w:t>/изписва</w:t>
      </w:r>
      <w:r>
        <w:rPr>
          <w:rFonts w:eastAsia="Lucida Sans Unicode"/>
          <w:i/>
          <w:kern w:val="1"/>
          <w:sz w:val="24"/>
          <w:szCs w:val="24"/>
        </w:rPr>
        <w:t xml:space="preserve"> </w:t>
      </w:r>
      <w:r w:rsidRPr="00A902ED">
        <w:rPr>
          <w:rFonts w:eastAsia="Lucida Sans Unicode"/>
          <w:i/>
          <w:kern w:val="1"/>
          <w:sz w:val="24"/>
          <w:szCs w:val="24"/>
        </w:rPr>
        <w:t>се</w:t>
      </w:r>
      <w:r>
        <w:rPr>
          <w:rFonts w:eastAsia="Lucida Sans Unicode"/>
          <w:i/>
          <w:kern w:val="1"/>
          <w:sz w:val="24"/>
          <w:szCs w:val="24"/>
        </w:rPr>
        <w:t xml:space="preserve"> </w:t>
      </w:r>
      <w:r w:rsidRPr="00A902ED">
        <w:rPr>
          <w:rFonts w:eastAsia="Lucida Sans Unicode"/>
          <w:i/>
          <w:kern w:val="1"/>
          <w:sz w:val="24"/>
          <w:szCs w:val="24"/>
        </w:rPr>
        <w:t>името/ наименованието</w:t>
      </w:r>
      <w:r>
        <w:rPr>
          <w:rFonts w:eastAsia="Lucida Sans Unicode"/>
          <w:i/>
          <w:kern w:val="1"/>
          <w:sz w:val="24"/>
          <w:szCs w:val="24"/>
        </w:rPr>
        <w:t xml:space="preserve"> </w:t>
      </w:r>
      <w:r w:rsidRPr="00A902ED">
        <w:rPr>
          <w:rFonts w:eastAsia="Lucida Sans Unicode"/>
          <w:i/>
          <w:kern w:val="1"/>
          <w:sz w:val="24"/>
          <w:szCs w:val="24"/>
        </w:rPr>
        <w:t>на</w:t>
      </w:r>
      <w:r>
        <w:rPr>
          <w:rFonts w:eastAsia="Lucida Sans Unicode"/>
          <w:i/>
          <w:kern w:val="1"/>
          <w:sz w:val="24"/>
          <w:szCs w:val="24"/>
        </w:rPr>
        <w:t xml:space="preserve"> </w:t>
      </w:r>
      <w:r w:rsidRPr="00A902ED">
        <w:rPr>
          <w:rFonts w:eastAsia="Lucida Sans Unicode"/>
          <w:i/>
          <w:kern w:val="1"/>
          <w:sz w:val="24"/>
          <w:szCs w:val="24"/>
        </w:rPr>
        <w:t>участника</w:t>
      </w:r>
      <w:proofErr w:type="gramStart"/>
      <w:r w:rsidRPr="00A902ED">
        <w:rPr>
          <w:rFonts w:eastAsia="Lucida Sans Unicode"/>
          <w:i/>
          <w:kern w:val="1"/>
          <w:sz w:val="24"/>
          <w:szCs w:val="24"/>
        </w:rPr>
        <w:t xml:space="preserve">/  </w:t>
      </w:r>
      <w:r w:rsidRPr="00A902ED">
        <w:rPr>
          <w:rFonts w:eastAsia="Lucida Sans Unicode"/>
          <w:kern w:val="1"/>
          <w:sz w:val="24"/>
          <w:szCs w:val="24"/>
        </w:rPr>
        <w:t>не</w:t>
      </w:r>
      <w:proofErr w:type="gramEnd"/>
      <w:r w:rsidRPr="00A902ED">
        <w:rPr>
          <w:rFonts w:eastAsia="Lucida Sans Unicode"/>
          <w:kern w:val="1"/>
          <w:sz w:val="24"/>
          <w:szCs w:val="24"/>
        </w:rPr>
        <w:t xml:space="preserve"> е свързано</w:t>
      </w:r>
      <w:r>
        <w:rPr>
          <w:rFonts w:eastAsia="Lucida Sans Unicode"/>
          <w:kern w:val="1"/>
          <w:sz w:val="24"/>
          <w:szCs w:val="24"/>
        </w:rPr>
        <w:t xml:space="preserve"> </w:t>
      </w:r>
      <w:r w:rsidRPr="00A902ED">
        <w:rPr>
          <w:rFonts w:eastAsia="Lucida Sans Unicode"/>
          <w:kern w:val="1"/>
          <w:sz w:val="24"/>
          <w:szCs w:val="24"/>
        </w:rPr>
        <w:t>лице</w:t>
      </w:r>
      <w:r>
        <w:rPr>
          <w:rFonts w:eastAsia="Lucida Sans Unicode"/>
          <w:kern w:val="1"/>
          <w:sz w:val="24"/>
          <w:szCs w:val="24"/>
        </w:rPr>
        <w:t xml:space="preserve"> </w:t>
      </w:r>
      <w:r>
        <w:rPr>
          <w:rFonts w:eastAsia="Lucida Sans Unicode"/>
          <w:kern w:val="1"/>
          <w:sz w:val="24"/>
          <w:szCs w:val="24"/>
          <w:lang w:val="bg-BG"/>
        </w:rPr>
        <w:t>с</w:t>
      </w:r>
      <w:r>
        <w:rPr>
          <w:rFonts w:eastAsia="Lucida Sans Unicode"/>
          <w:kern w:val="1"/>
          <w:sz w:val="24"/>
          <w:szCs w:val="24"/>
          <w:lang w:val="en-US"/>
        </w:rPr>
        <w:t xml:space="preserve"> </w:t>
      </w:r>
      <w:r w:rsidRPr="00A902ED">
        <w:rPr>
          <w:rFonts w:eastAsia="Lucida Sans Unicode"/>
          <w:kern w:val="1"/>
          <w:sz w:val="24"/>
          <w:szCs w:val="24"/>
        </w:rPr>
        <w:t>друг</w:t>
      </w:r>
      <w:r>
        <w:rPr>
          <w:rFonts w:eastAsia="Lucida Sans Unicode"/>
          <w:kern w:val="1"/>
          <w:sz w:val="24"/>
          <w:szCs w:val="24"/>
        </w:rPr>
        <w:t xml:space="preserve"> </w:t>
      </w:r>
      <w:r w:rsidRPr="00A902ED">
        <w:rPr>
          <w:rFonts w:eastAsia="Lucida Sans Unicode"/>
          <w:kern w:val="1"/>
          <w:sz w:val="24"/>
          <w:szCs w:val="24"/>
        </w:rPr>
        <w:t xml:space="preserve">участник в </w:t>
      </w:r>
      <w:r>
        <w:rPr>
          <w:rFonts w:eastAsia="Lucida Sans Unicode"/>
          <w:kern w:val="1"/>
          <w:sz w:val="24"/>
          <w:szCs w:val="24"/>
        </w:rPr>
        <w:t>обществената поръчка</w:t>
      </w:r>
      <w:r>
        <w:rPr>
          <w:rFonts w:eastAsia="Lucida Sans Unicode"/>
          <w:kern w:val="1"/>
          <w:sz w:val="24"/>
          <w:szCs w:val="24"/>
          <w:lang w:val="en-US"/>
        </w:rPr>
        <w:t xml:space="preserve"> </w:t>
      </w:r>
      <w:r>
        <w:rPr>
          <w:rFonts w:eastAsia="Lucida Sans Unicode"/>
          <w:kern w:val="1"/>
          <w:sz w:val="24"/>
          <w:szCs w:val="24"/>
        </w:rPr>
        <w:t>за</w:t>
      </w:r>
      <w:r>
        <w:rPr>
          <w:rFonts w:eastAsia="Lucida Sans Unicode"/>
          <w:kern w:val="1"/>
          <w:sz w:val="24"/>
          <w:szCs w:val="24"/>
          <w:lang w:val="bg-BG"/>
        </w:rPr>
        <w:t xml:space="preserve"> </w:t>
      </w:r>
      <w:r w:rsidRPr="00A902ED">
        <w:rPr>
          <w:rFonts w:eastAsia="Lucida Sans Unicode"/>
          <w:kern w:val="1"/>
          <w:sz w:val="24"/>
          <w:szCs w:val="24"/>
        </w:rPr>
        <w:t>възлагане</w:t>
      </w:r>
      <w:r>
        <w:rPr>
          <w:rFonts w:eastAsia="Lucida Sans Unicode"/>
          <w:kern w:val="1"/>
          <w:sz w:val="24"/>
          <w:szCs w:val="24"/>
        </w:rPr>
        <w:t xml:space="preserve"> </w:t>
      </w:r>
      <w:r w:rsidRPr="00A902ED">
        <w:rPr>
          <w:rFonts w:eastAsia="Lucida Sans Unicode"/>
          <w:kern w:val="1"/>
          <w:sz w:val="24"/>
          <w:szCs w:val="24"/>
        </w:rPr>
        <w:t>на</w:t>
      </w:r>
      <w:r>
        <w:rPr>
          <w:rFonts w:eastAsia="Lucida Sans Unicode"/>
          <w:kern w:val="1"/>
          <w:sz w:val="24"/>
          <w:szCs w:val="24"/>
        </w:rPr>
        <w:t xml:space="preserve"> </w:t>
      </w:r>
      <w:r w:rsidRPr="00A902ED">
        <w:rPr>
          <w:rFonts w:eastAsia="Lucida Sans Unicode"/>
          <w:kern w:val="1"/>
          <w:sz w:val="24"/>
          <w:szCs w:val="24"/>
        </w:rPr>
        <w:t>обществена</w:t>
      </w:r>
      <w:r>
        <w:rPr>
          <w:rFonts w:eastAsia="Lucida Sans Unicode"/>
          <w:kern w:val="1"/>
          <w:sz w:val="24"/>
          <w:szCs w:val="24"/>
          <w:lang w:val="bg-BG"/>
        </w:rPr>
        <w:t>та</w:t>
      </w:r>
      <w:r>
        <w:rPr>
          <w:rFonts w:eastAsia="Lucida Sans Unicode"/>
          <w:kern w:val="1"/>
          <w:sz w:val="24"/>
          <w:szCs w:val="24"/>
          <w:lang w:val="en-US"/>
        </w:rPr>
        <w:t xml:space="preserve"> </w:t>
      </w:r>
      <w:r w:rsidRPr="00A902ED">
        <w:rPr>
          <w:rFonts w:eastAsia="Lucida Sans Unicode"/>
          <w:kern w:val="1"/>
          <w:sz w:val="24"/>
          <w:szCs w:val="24"/>
        </w:rPr>
        <w:t>поръчка</w:t>
      </w:r>
      <w:r>
        <w:rPr>
          <w:rFonts w:eastAsia="Lucida Sans Unicode"/>
          <w:kern w:val="1"/>
          <w:sz w:val="24"/>
          <w:szCs w:val="24"/>
          <w:lang w:val="bg-BG"/>
        </w:rPr>
        <w:t>.</w:t>
      </w:r>
    </w:p>
    <w:p w:rsidR="00B00749" w:rsidRPr="00A902ED" w:rsidRDefault="00B00749" w:rsidP="00B00749">
      <w:pPr>
        <w:pStyle w:val="ab"/>
        <w:rPr>
          <w:rFonts w:eastAsia="Lucida Sans Unicode"/>
          <w:kern w:val="1"/>
          <w:sz w:val="24"/>
          <w:szCs w:val="24"/>
          <w:lang w:val="bg-BG"/>
        </w:rPr>
      </w:pPr>
    </w:p>
    <w:p w:rsidR="00B00749" w:rsidRDefault="00B00749" w:rsidP="00B00749">
      <w:pPr>
        <w:jc w:val="both"/>
        <w:rPr>
          <w:rFonts w:eastAsia="Arial Unicode MS"/>
          <w:b/>
        </w:rPr>
      </w:pPr>
    </w:p>
    <w:p w:rsidR="00B00749" w:rsidRDefault="00B00749" w:rsidP="00B00749"/>
    <w:p w:rsidR="00B00749" w:rsidRPr="00801BAE" w:rsidRDefault="00B00749" w:rsidP="00B00749">
      <w:pPr>
        <w:shd w:val="clear" w:color="auto" w:fill="FFFFFF"/>
        <w:spacing w:line="276" w:lineRule="auto"/>
        <w:jc w:val="both"/>
        <w:rPr>
          <w:b/>
        </w:rPr>
      </w:pPr>
      <w:proofErr w:type="gramStart"/>
      <w:r w:rsidRPr="00801BAE">
        <w:rPr>
          <w:b/>
        </w:rPr>
        <w:t>Известна ми е отговорността по чл.</w:t>
      </w:r>
      <w:proofErr w:type="gramEnd"/>
      <w:r w:rsidRPr="00801BAE">
        <w:rPr>
          <w:b/>
        </w:rPr>
        <w:t xml:space="preserve"> </w:t>
      </w:r>
      <w:proofErr w:type="gramStart"/>
      <w:r w:rsidRPr="00801BAE">
        <w:rPr>
          <w:b/>
        </w:rPr>
        <w:t>313 от Наказателния кодекс за посочване на неверни данни.</w:t>
      </w:r>
      <w:proofErr w:type="gramEnd"/>
    </w:p>
    <w:p w:rsidR="00B00749" w:rsidRDefault="00B00749" w:rsidP="00B00749">
      <w:pPr>
        <w:shd w:val="clear" w:color="auto" w:fill="FFFFFF"/>
        <w:spacing w:line="276" w:lineRule="auto"/>
        <w:jc w:val="both"/>
        <w:rPr>
          <w:b/>
        </w:rPr>
      </w:pPr>
    </w:p>
    <w:p w:rsidR="00B00749" w:rsidRDefault="00B00749" w:rsidP="00B00749">
      <w:pPr>
        <w:shd w:val="clear" w:color="auto" w:fill="FFFFFF"/>
        <w:spacing w:line="276" w:lineRule="auto"/>
        <w:jc w:val="both"/>
        <w:rPr>
          <w:b/>
        </w:rPr>
      </w:pPr>
    </w:p>
    <w:p w:rsidR="00B00749" w:rsidRDefault="00B00749" w:rsidP="00B00749">
      <w:pPr>
        <w:shd w:val="clear" w:color="auto" w:fill="FFFFFF"/>
        <w:spacing w:line="276" w:lineRule="auto"/>
        <w:jc w:val="both"/>
        <w:rPr>
          <w:b/>
        </w:rPr>
      </w:pPr>
    </w:p>
    <w:p w:rsidR="00B00749" w:rsidRDefault="00B00749" w:rsidP="00B00749">
      <w:pPr>
        <w:shd w:val="clear" w:color="auto" w:fill="FFFFFF"/>
        <w:spacing w:line="276" w:lineRule="auto"/>
        <w:jc w:val="both"/>
        <w:rPr>
          <w:b/>
        </w:rPr>
      </w:pPr>
    </w:p>
    <w:p w:rsidR="00B00749" w:rsidRDefault="00B00749" w:rsidP="00B00749">
      <w:pPr>
        <w:shd w:val="clear" w:color="auto" w:fill="FFFFFF"/>
        <w:spacing w:line="276" w:lineRule="auto"/>
        <w:jc w:val="both"/>
        <w:rPr>
          <w:b/>
        </w:rPr>
      </w:pPr>
    </w:p>
    <w:p w:rsidR="00B00749" w:rsidRDefault="00B00749" w:rsidP="00B00749">
      <w:pPr>
        <w:shd w:val="clear" w:color="auto" w:fill="FFFFFF"/>
        <w:spacing w:line="276" w:lineRule="auto"/>
        <w:jc w:val="both"/>
        <w:rPr>
          <w:b/>
        </w:rPr>
      </w:pPr>
    </w:p>
    <w:p w:rsidR="00014933" w:rsidRDefault="00014933" w:rsidP="00B00749">
      <w:pPr>
        <w:shd w:val="clear" w:color="auto" w:fill="FFFFFF"/>
        <w:spacing w:line="276" w:lineRule="auto"/>
        <w:jc w:val="both"/>
        <w:rPr>
          <w:b/>
        </w:rPr>
      </w:pPr>
    </w:p>
    <w:p w:rsidR="00014933" w:rsidRDefault="00014933" w:rsidP="00B00749">
      <w:pPr>
        <w:shd w:val="clear" w:color="auto" w:fill="FFFFFF"/>
        <w:spacing w:line="276" w:lineRule="auto"/>
        <w:jc w:val="both"/>
        <w:rPr>
          <w:b/>
        </w:rPr>
      </w:pPr>
    </w:p>
    <w:p w:rsidR="00B00749" w:rsidRPr="00801BAE" w:rsidRDefault="00B00749" w:rsidP="00B00749">
      <w:pPr>
        <w:shd w:val="clear" w:color="auto" w:fill="FFFFFF"/>
        <w:spacing w:line="276" w:lineRule="auto"/>
        <w:jc w:val="both"/>
        <w:rPr>
          <w:b/>
        </w:rPr>
      </w:pPr>
    </w:p>
    <w:p w:rsidR="00B00749" w:rsidRPr="00801BAE" w:rsidRDefault="00B00749" w:rsidP="00B00749">
      <w:pPr>
        <w:shd w:val="clear" w:color="auto" w:fill="FFFFFF"/>
        <w:spacing w:line="276" w:lineRule="auto"/>
        <w:jc w:val="both"/>
        <w:rPr>
          <w:b/>
        </w:rPr>
      </w:pPr>
      <w:r w:rsidRPr="00801BAE">
        <w:rPr>
          <w:b/>
        </w:rPr>
        <w:t xml:space="preserve">Дата: ..............................                               </w:t>
      </w:r>
      <w:r>
        <w:rPr>
          <w:b/>
        </w:rPr>
        <w:t xml:space="preserve">                            </w:t>
      </w:r>
      <w:r w:rsidRPr="00801BAE">
        <w:rPr>
          <w:b/>
        </w:rPr>
        <w:t>Декларатор: ................................</w:t>
      </w:r>
    </w:p>
    <w:p w:rsidR="00B00749" w:rsidRPr="00801BAE" w:rsidRDefault="00B00749" w:rsidP="00B00749">
      <w:pPr>
        <w:shd w:val="clear" w:color="auto" w:fill="FFFFFF"/>
        <w:spacing w:line="276" w:lineRule="auto"/>
        <w:jc w:val="both"/>
        <w:rPr>
          <w:sz w:val="20"/>
          <w:szCs w:val="20"/>
        </w:rPr>
      </w:pPr>
      <w:r w:rsidRPr="00801BAE">
        <w:rPr>
          <w:i/>
          <w:sz w:val="20"/>
          <w:szCs w:val="20"/>
        </w:rPr>
        <w:t xml:space="preserve">                                                                                                                                                     </w:t>
      </w:r>
      <w:r>
        <w:rPr>
          <w:i/>
          <w:sz w:val="20"/>
          <w:szCs w:val="20"/>
          <w:lang w:val="en-US"/>
        </w:rPr>
        <w:t xml:space="preserve">    </w:t>
      </w:r>
      <w:r w:rsidRPr="00801BAE">
        <w:rPr>
          <w:i/>
          <w:sz w:val="20"/>
          <w:szCs w:val="20"/>
        </w:rPr>
        <w:t>/подпис и печат/</w:t>
      </w:r>
    </w:p>
    <w:p w:rsidR="00B00749" w:rsidRDefault="00B00749" w:rsidP="00B00749"/>
    <w:p w:rsidR="009139EC" w:rsidRDefault="009139EC" w:rsidP="009139EC">
      <w:pPr>
        <w:rPr>
          <w:iCs/>
          <w:sz w:val="20"/>
          <w:lang w:val="bg-BG"/>
        </w:rPr>
      </w:pPr>
    </w:p>
    <w:p w:rsidR="009139EC" w:rsidRDefault="009139EC" w:rsidP="009139EC">
      <w:pPr>
        <w:rPr>
          <w:iCs/>
          <w:sz w:val="20"/>
        </w:rPr>
      </w:pPr>
    </w:p>
    <w:p w:rsidR="009139EC" w:rsidRDefault="009139EC" w:rsidP="009139EC">
      <w:pPr>
        <w:rPr>
          <w:iCs/>
          <w:sz w:val="20"/>
        </w:rPr>
      </w:pPr>
    </w:p>
    <w:p w:rsidR="009139EC" w:rsidRDefault="009139EC" w:rsidP="009139EC">
      <w:pPr>
        <w:rPr>
          <w:iCs/>
          <w:sz w:val="20"/>
        </w:rPr>
      </w:pPr>
    </w:p>
    <w:p w:rsidR="009139EC" w:rsidRDefault="009139EC" w:rsidP="009139EC">
      <w:pPr>
        <w:rPr>
          <w:iCs/>
          <w:sz w:val="20"/>
        </w:rPr>
      </w:pPr>
    </w:p>
    <w:p w:rsidR="009139EC" w:rsidRDefault="009139EC" w:rsidP="009139EC">
      <w:pPr>
        <w:autoSpaceDE w:val="0"/>
        <w:autoSpaceDN w:val="0"/>
        <w:adjustRightInd w:val="0"/>
        <w:rPr>
          <w:lang w:val="en-US"/>
        </w:rPr>
      </w:pPr>
    </w:p>
    <w:p w:rsidR="009139EC" w:rsidRDefault="009139EC" w:rsidP="009139EC"/>
    <w:p w:rsidR="009139EC" w:rsidRDefault="009139EC" w:rsidP="009139EC"/>
    <w:p w:rsidR="009139EC" w:rsidRPr="00CF2052" w:rsidRDefault="009139EC" w:rsidP="009139EC">
      <w:pPr>
        <w:rPr>
          <w:lang w:val="en-US"/>
        </w:rPr>
      </w:pPr>
    </w:p>
    <w:p w:rsidR="009139EC" w:rsidRDefault="009139EC" w:rsidP="009139EC"/>
    <w:p w:rsidR="009139EC" w:rsidRDefault="009139EC" w:rsidP="009139EC">
      <w:pPr>
        <w:ind w:firstLine="851"/>
        <w:jc w:val="right"/>
        <w:rPr>
          <w:b/>
          <w:i/>
          <w:lang w:eastAsia="bg-BG"/>
        </w:rPr>
      </w:pPr>
      <w:r w:rsidRPr="00C6003A">
        <w:rPr>
          <w:b/>
          <w:i/>
          <w:lang w:eastAsia="bg-BG"/>
        </w:rPr>
        <w:t xml:space="preserve">Приложение № </w:t>
      </w:r>
      <w:r w:rsidR="00CF2052">
        <w:rPr>
          <w:b/>
          <w:i/>
          <w:lang w:eastAsia="bg-BG"/>
        </w:rPr>
        <w:t>6</w:t>
      </w:r>
    </w:p>
    <w:p w:rsidR="009139EC" w:rsidRDefault="009139EC" w:rsidP="009139EC">
      <w:pPr>
        <w:ind w:firstLine="851"/>
        <w:jc w:val="right"/>
        <w:rPr>
          <w:b/>
          <w:i/>
          <w:lang w:eastAsia="bg-BG"/>
        </w:rPr>
      </w:pPr>
    </w:p>
    <w:p w:rsidR="009139EC" w:rsidRDefault="009139EC" w:rsidP="009139EC">
      <w:pPr>
        <w:ind w:firstLine="851"/>
        <w:jc w:val="center"/>
        <w:rPr>
          <w:b/>
          <w:bCs/>
          <w:lang w:val="en-US"/>
        </w:rPr>
      </w:pPr>
      <w:r>
        <w:rPr>
          <w:b/>
          <w:bCs/>
        </w:rPr>
        <w:t>ДЕКЛАРАЦИЯ</w:t>
      </w:r>
      <w:r>
        <w:rPr>
          <w:b/>
          <w:bCs/>
          <w:lang w:val="en-US"/>
        </w:rPr>
        <w:t xml:space="preserve"> –</w:t>
      </w:r>
    </w:p>
    <w:p w:rsidR="009139EC" w:rsidRPr="00D86F65" w:rsidRDefault="009139EC" w:rsidP="009139EC">
      <w:pPr>
        <w:jc w:val="center"/>
        <w:rPr>
          <w:b/>
          <w:bCs/>
        </w:rPr>
      </w:pPr>
      <w:r w:rsidRPr="00C6003A">
        <w:rPr>
          <w:b/>
        </w:rPr>
        <w:t>Списък на изпълнените услуги</w:t>
      </w:r>
      <w:r>
        <w:rPr>
          <w:b/>
        </w:rPr>
        <w:t>,</w:t>
      </w:r>
      <w:r w:rsidRPr="00A03780">
        <w:rPr>
          <w:b/>
        </w:rPr>
        <w:t xml:space="preserve"> </w:t>
      </w:r>
      <w:r w:rsidRPr="00D86F65">
        <w:rPr>
          <w:b/>
        </w:rPr>
        <w:t>които са идентични или сходни с предмета на обществената поръчка</w:t>
      </w:r>
    </w:p>
    <w:p w:rsidR="009139EC" w:rsidRDefault="009139EC" w:rsidP="009139EC">
      <w:pPr>
        <w:tabs>
          <w:tab w:val="left" w:pos="993"/>
        </w:tabs>
        <w:ind w:firstLine="567"/>
        <w:jc w:val="center"/>
        <w:rPr>
          <w:b/>
        </w:rPr>
      </w:pPr>
    </w:p>
    <w:p w:rsidR="009139EC" w:rsidRPr="00C6003A" w:rsidRDefault="009139EC" w:rsidP="009139EC">
      <w:pPr>
        <w:tabs>
          <w:tab w:val="left" w:pos="993"/>
        </w:tabs>
        <w:ind w:firstLine="567"/>
        <w:jc w:val="center"/>
        <w:rPr>
          <w:b/>
          <w:bCs/>
        </w:rPr>
      </w:pPr>
    </w:p>
    <w:p w:rsidR="009139EC" w:rsidRPr="00C6003A" w:rsidRDefault="009139EC" w:rsidP="009139EC">
      <w:pPr>
        <w:ind w:firstLine="709"/>
        <w:jc w:val="both"/>
        <w:rPr>
          <w:u w:val="single"/>
        </w:rPr>
      </w:pPr>
      <w:r w:rsidRPr="00C6003A">
        <w:t xml:space="preserve">Долуподписаният /-ната/ </w:t>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p>
    <w:p w:rsidR="009139EC" w:rsidRPr="00C6003A" w:rsidRDefault="009139EC" w:rsidP="009139EC">
      <w:pPr>
        <w:jc w:val="both"/>
        <w:rPr>
          <w:u w:val="single"/>
        </w:rPr>
      </w:pPr>
      <w:proofErr w:type="gramStart"/>
      <w:r w:rsidRPr="00C6003A">
        <w:t>представляващ</w:t>
      </w:r>
      <w:proofErr w:type="gramEnd"/>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t xml:space="preserve">в качеството си на </w:t>
      </w:r>
      <w:r w:rsidRPr="00C6003A">
        <w:rPr>
          <w:u w:val="single"/>
        </w:rPr>
        <w:tab/>
      </w:r>
      <w:r w:rsidRPr="00C6003A">
        <w:rPr>
          <w:u w:val="single"/>
        </w:rPr>
        <w:tab/>
      </w:r>
      <w:r w:rsidRPr="00C6003A">
        <w:rPr>
          <w:u w:val="single"/>
        </w:rPr>
        <w:tab/>
      </w:r>
      <w:r w:rsidRPr="00C6003A">
        <w:rPr>
          <w:u w:val="single"/>
        </w:rPr>
        <w:tab/>
      </w:r>
    </w:p>
    <w:p w:rsidR="009139EC" w:rsidRPr="00C6003A" w:rsidRDefault="009139EC" w:rsidP="009139EC">
      <w:pPr>
        <w:jc w:val="both"/>
      </w:pPr>
      <w:r w:rsidRPr="00C6003A">
        <w:rPr>
          <w:u w:val="single"/>
        </w:rPr>
        <w:tab/>
      </w:r>
      <w:r w:rsidRPr="00C6003A">
        <w:rPr>
          <w:u w:val="single"/>
        </w:rPr>
        <w:tab/>
      </w:r>
      <w:r w:rsidRPr="00C6003A">
        <w:rPr>
          <w:u w:val="single"/>
        </w:rPr>
        <w:tab/>
      </w:r>
      <w:proofErr w:type="gramStart"/>
      <w:r w:rsidRPr="00C6003A">
        <w:t>със</w:t>
      </w:r>
      <w:proofErr w:type="gramEnd"/>
      <w:r w:rsidRPr="00C6003A">
        <w:t xml:space="preserve"> седалище</w:t>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t xml:space="preserve"> и адрес </w:t>
      </w:r>
    </w:p>
    <w:p w:rsidR="009139EC" w:rsidRPr="00C6003A" w:rsidRDefault="009139EC" w:rsidP="009139EC">
      <w:pPr>
        <w:jc w:val="both"/>
      </w:pPr>
      <w:proofErr w:type="gramStart"/>
      <w:r w:rsidRPr="00C6003A">
        <w:t>на</w:t>
      </w:r>
      <w:proofErr w:type="gramEnd"/>
      <w:r w:rsidRPr="00C6003A">
        <w:t xml:space="preserve"> управление: </w:t>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rPr>
          <w:u w:val="single"/>
        </w:rPr>
        <w:tab/>
      </w:r>
      <w:r w:rsidRPr="00C6003A">
        <w:t>, тел./факс:</w:t>
      </w:r>
      <w:r w:rsidRPr="00C6003A">
        <w:rPr>
          <w:u w:val="single"/>
        </w:rPr>
        <w:tab/>
      </w:r>
      <w:r w:rsidRPr="00C6003A">
        <w:rPr>
          <w:u w:val="single"/>
        </w:rPr>
        <w:tab/>
      </w:r>
      <w:r w:rsidRPr="00C6003A">
        <w:rPr>
          <w:u w:val="single"/>
        </w:rPr>
        <w:tab/>
      </w:r>
      <w:r w:rsidRPr="00C6003A">
        <w:t>,</w:t>
      </w:r>
      <w:r w:rsidRPr="00C6003A">
        <w:rPr>
          <w:lang w:val="en-US"/>
        </w:rPr>
        <w:t xml:space="preserve"> </w:t>
      </w:r>
      <w:r w:rsidRPr="00C6003A">
        <w:t>вписано в търговския регистър към Агенцията по вписванията с ЕИК №</w:t>
      </w:r>
      <w:r w:rsidRPr="00C6003A">
        <w:rPr>
          <w:u w:val="single"/>
        </w:rPr>
        <w:tab/>
      </w:r>
      <w:r w:rsidRPr="00C6003A">
        <w:rPr>
          <w:u w:val="single"/>
        </w:rPr>
        <w:tab/>
      </w:r>
      <w:r w:rsidRPr="00C6003A">
        <w:rPr>
          <w:u w:val="single"/>
        </w:rPr>
        <w:tab/>
      </w:r>
      <w:r>
        <w:t>,</w:t>
      </w:r>
      <w:r>
        <w:rPr>
          <w:lang w:val="en-US"/>
        </w:rPr>
        <w:t xml:space="preserve"> </w:t>
      </w:r>
      <w:r w:rsidRPr="00C6003A">
        <w:t xml:space="preserve">в съответствие с изискванията на възложителя при възлагане чрез обява за събиране на оферти на обществена поръчка с предмет: </w:t>
      </w:r>
      <w:bookmarkStart w:id="0" w:name="OLE_LINK71"/>
      <w:bookmarkStart w:id="1" w:name="OLE_LINK72"/>
      <w:bookmarkStart w:id="2" w:name="OLE_LINK73"/>
      <w:r w:rsidRPr="00C6003A">
        <w:rPr>
          <w:b/>
          <w:lang w:val="en-US" w:eastAsia="bg-BG"/>
        </w:rPr>
        <w:t>„</w:t>
      </w:r>
      <w:r>
        <w:rPr>
          <w:b/>
          <w:lang w:eastAsia="bg-BG"/>
        </w:rPr>
        <w:t>......................................................................................................”</w:t>
      </w:r>
    </w:p>
    <w:bookmarkEnd w:id="0"/>
    <w:bookmarkEnd w:id="1"/>
    <w:bookmarkEnd w:id="2"/>
    <w:p w:rsidR="009139EC" w:rsidRPr="00C6003A" w:rsidRDefault="009139EC" w:rsidP="009139EC">
      <w:pPr>
        <w:tabs>
          <w:tab w:val="left" w:pos="993"/>
        </w:tabs>
        <w:jc w:val="center"/>
        <w:rPr>
          <w:b/>
          <w:bCs/>
        </w:rPr>
      </w:pPr>
    </w:p>
    <w:p w:rsidR="009139EC" w:rsidRPr="00C6003A" w:rsidRDefault="009139EC" w:rsidP="009139EC">
      <w:pPr>
        <w:tabs>
          <w:tab w:val="left" w:pos="993"/>
        </w:tabs>
        <w:jc w:val="center"/>
        <w:rPr>
          <w:b/>
          <w:bCs/>
        </w:rPr>
      </w:pPr>
      <w:r w:rsidRPr="00C6003A">
        <w:rPr>
          <w:b/>
          <w:bCs/>
        </w:rPr>
        <w:t>Д Е К Л А Р И Р А М, че:</w:t>
      </w:r>
    </w:p>
    <w:p w:rsidR="009139EC" w:rsidRPr="00C6003A" w:rsidRDefault="009139EC" w:rsidP="009139EC">
      <w:pPr>
        <w:tabs>
          <w:tab w:val="left" w:pos="993"/>
        </w:tabs>
        <w:ind w:firstLine="567"/>
        <w:jc w:val="center"/>
        <w:rPr>
          <w:b/>
          <w:bCs/>
        </w:rPr>
      </w:pPr>
    </w:p>
    <w:p w:rsidR="009139EC" w:rsidRPr="00C6003A" w:rsidRDefault="009139EC" w:rsidP="009139EC">
      <w:pPr>
        <w:tabs>
          <w:tab w:val="left" w:pos="993"/>
        </w:tabs>
        <w:ind w:firstLine="567"/>
        <w:jc w:val="both"/>
      </w:pPr>
      <w:r w:rsidRPr="00C6003A">
        <w:t>Представляваният от мен участник е изпълнил следните услуги</w:t>
      </w:r>
      <w:r w:rsidRPr="00D86F65">
        <w:rPr>
          <w:b/>
        </w:rPr>
        <w:t xml:space="preserve"> </w:t>
      </w:r>
      <w:r w:rsidRPr="00D86F65">
        <w:t xml:space="preserve">с дейности*, които са идентични или сходни с предмета на обществената поръчка, </w:t>
      </w:r>
      <w:r w:rsidRPr="00D86F65">
        <w:rPr>
          <w:lang w:val="ru-RU"/>
        </w:rPr>
        <w:t>изпълнен</w:t>
      </w:r>
      <w:r w:rsidRPr="00D86F65">
        <w:rPr>
          <w:lang w:val="en-US"/>
        </w:rPr>
        <w:t xml:space="preserve">и </w:t>
      </w:r>
      <w:r w:rsidRPr="00D86F65">
        <w:rPr>
          <w:lang w:val="ru-RU"/>
        </w:rPr>
        <w:t>през последните 3 (три) години, считано от датата на подаване на офертата</w:t>
      </w:r>
      <w:r w:rsidRPr="00C6003A">
        <w:t>:</w:t>
      </w:r>
    </w:p>
    <w:p w:rsidR="009139EC" w:rsidRDefault="009139EC" w:rsidP="009139EC">
      <w:pPr>
        <w:tabs>
          <w:tab w:val="left" w:pos="993"/>
        </w:tabs>
        <w:ind w:firstLine="567"/>
        <w:jc w:val="both"/>
        <w:rPr>
          <w:b/>
          <w:bCs/>
          <w:lang w:val="en-US"/>
        </w:rPr>
      </w:pPr>
    </w:p>
    <w:tbl>
      <w:tblPr>
        <w:tblW w:w="9805" w:type="dxa"/>
        <w:jc w:val="center"/>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2103"/>
        <w:gridCol w:w="1559"/>
        <w:gridCol w:w="2323"/>
        <w:gridCol w:w="1504"/>
        <w:gridCol w:w="1560"/>
      </w:tblGrid>
      <w:tr w:rsidR="009139EC" w:rsidRPr="00622121" w:rsidTr="003470EB">
        <w:trPr>
          <w:trHeight w:val="1014"/>
          <w:jc w:val="center"/>
        </w:trPr>
        <w:tc>
          <w:tcPr>
            <w:tcW w:w="756" w:type="dxa"/>
          </w:tcPr>
          <w:p w:rsidR="009139EC" w:rsidRPr="00622121" w:rsidRDefault="009139EC" w:rsidP="003470EB">
            <w:pPr>
              <w:tabs>
                <w:tab w:val="left" w:pos="709"/>
              </w:tabs>
              <w:ind w:left="-142"/>
              <w:jc w:val="center"/>
              <w:rPr>
                <w:b/>
                <w:bCs/>
              </w:rPr>
            </w:pPr>
          </w:p>
          <w:p w:rsidR="009139EC" w:rsidRPr="00622121" w:rsidRDefault="009139EC" w:rsidP="003470EB">
            <w:pPr>
              <w:tabs>
                <w:tab w:val="left" w:pos="709"/>
              </w:tabs>
              <w:ind w:left="-142"/>
              <w:jc w:val="center"/>
              <w:rPr>
                <w:b/>
                <w:bCs/>
              </w:rPr>
            </w:pPr>
          </w:p>
          <w:p w:rsidR="009139EC" w:rsidRPr="00622121" w:rsidRDefault="009139EC" w:rsidP="003470EB">
            <w:pPr>
              <w:tabs>
                <w:tab w:val="left" w:pos="709"/>
              </w:tabs>
              <w:ind w:left="-142"/>
              <w:jc w:val="center"/>
              <w:rPr>
                <w:b/>
                <w:bCs/>
              </w:rPr>
            </w:pPr>
            <w:r w:rsidRPr="00622121">
              <w:rPr>
                <w:b/>
                <w:bCs/>
              </w:rPr>
              <w:t>№</w:t>
            </w:r>
          </w:p>
        </w:tc>
        <w:tc>
          <w:tcPr>
            <w:tcW w:w="2103" w:type="dxa"/>
          </w:tcPr>
          <w:p w:rsidR="009139EC" w:rsidRPr="00622121" w:rsidRDefault="009139EC" w:rsidP="003470EB">
            <w:pPr>
              <w:tabs>
                <w:tab w:val="left" w:pos="709"/>
              </w:tabs>
              <w:ind w:left="-142"/>
              <w:jc w:val="center"/>
              <w:rPr>
                <w:b/>
                <w:bCs/>
              </w:rPr>
            </w:pPr>
            <w:r w:rsidRPr="00622121">
              <w:rPr>
                <w:b/>
                <w:bCs/>
              </w:rPr>
              <w:t>Наименование и  кратко описание на услугата</w:t>
            </w:r>
          </w:p>
        </w:tc>
        <w:tc>
          <w:tcPr>
            <w:tcW w:w="1559" w:type="dxa"/>
          </w:tcPr>
          <w:p w:rsidR="009139EC" w:rsidRPr="00622121" w:rsidRDefault="009139EC" w:rsidP="003470EB">
            <w:pPr>
              <w:tabs>
                <w:tab w:val="left" w:pos="709"/>
              </w:tabs>
              <w:ind w:left="-142"/>
              <w:jc w:val="center"/>
              <w:rPr>
                <w:b/>
                <w:bCs/>
              </w:rPr>
            </w:pPr>
            <w:r w:rsidRPr="00622121">
              <w:rPr>
                <w:b/>
                <w:bCs/>
              </w:rPr>
              <w:t>Възложител:</w:t>
            </w:r>
          </w:p>
          <w:p w:rsidR="009139EC" w:rsidRPr="00622121" w:rsidRDefault="009139EC" w:rsidP="003470EB">
            <w:pPr>
              <w:tabs>
                <w:tab w:val="left" w:pos="709"/>
              </w:tabs>
              <w:ind w:left="-142"/>
              <w:jc w:val="center"/>
              <w:rPr>
                <w:b/>
                <w:bCs/>
              </w:rPr>
            </w:pPr>
            <w:r w:rsidRPr="00622121">
              <w:rPr>
                <w:b/>
                <w:bCs/>
              </w:rPr>
              <w:t>Име,</w:t>
            </w:r>
            <w:r w:rsidRPr="00622121">
              <w:rPr>
                <w:b/>
                <w:bCs/>
                <w:lang w:val="en-US"/>
              </w:rPr>
              <w:t xml:space="preserve"> </w:t>
            </w:r>
            <w:r w:rsidRPr="00622121">
              <w:rPr>
                <w:b/>
                <w:bCs/>
              </w:rPr>
              <w:t>Адрес</w:t>
            </w:r>
          </w:p>
          <w:p w:rsidR="009139EC" w:rsidRPr="00622121" w:rsidRDefault="009139EC" w:rsidP="003470EB">
            <w:pPr>
              <w:tabs>
                <w:tab w:val="left" w:pos="709"/>
              </w:tabs>
              <w:ind w:left="-142"/>
              <w:jc w:val="center"/>
              <w:rPr>
                <w:b/>
                <w:bCs/>
              </w:rPr>
            </w:pPr>
          </w:p>
        </w:tc>
        <w:tc>
          <w:tcPr>
            <w:tcW w:w="2323" w:type="dxa"/>
          </w:tcPr>
          <w:p w:rsidR="009139EC" w:rsidRPr="00622121" w:rsidRDefault="009139EC" w:rsidP="003470EB">
            <w:pPr>
              <w:tabs>
                <w:tab w:val="left" w:pos="709"/>
              </w:tabs>
              <w:ind w:left="-142"/>
              <w:jc w:val="center"/>
              <w:rPr>
                <w:b/>
                <w:bCs/>
              </w:rPr>
            </w:pPr>
            <w:r w:rsidRPr="00622121">
              <w:rPr>
                <w:b/>
              </w:rPr>
              <w:t>Период/Срок на изпълнение и дата на приключване</w:t>
            </w:r>
          </w:p>
          <w:p w:rsidR="009139EC" w:rsidRPr="00622121" w:rsidRDefault="009139EC" w:rsidP="003470EB">
            <w:pPr>
              <w:tabs>
                <w:tab w:val="left" w:pos="709"/>
              </w:tabs>
              <w:ind w:left="-142"/>
              <w:jc w:val="center"/>
              <w:rPr>
                <w:b/>
                <w:bCs/>
              </w:rPr>
            </w:pPr>
          </w:p>
        </w:tc>
        <w:tc>
          <w:tcPr>
            <w:tcW w:w="1504" w:type="dxa"/>
          </w:tcPr>
          <w:p w:rsidR="009139EC" w:rsidRPr="00622121" w:rsidRDefault="009139EC" w:rsidP="003470EB">
            <w:pPr>
              <w:tabs>
                <w:tab w:val="left" w:pos="709"/>
              </w:tabs>
              <w:ind w:left="-142"/>
              <w:jc w:val="center"/>
              <w:rPr>
                <w:b/>
                <w:bCs/>
              </w:rPr>
            </w:pPr>
            <w:r w:rsidRPr="00622121">
              <w:rPr>
                <w:b/>
                <w:bCs/>
              </w:rPr>
              <w:t xml:space="preserve">Обща </w:t>
            </w:r>
            <w:proofErr w:type="gramStart"/>
            <w:r w:rsidRPr="00622121">
              <w:rPr>
                <w:b/>
                <w:bCs/>
              </w:rPr>
              <w:t>стойност  на</w:t>
            </w:r>
            <w:proofErr w:type="gramEnd"/>
            <w:r w:rsidRPr="00622121">
              <w:rPr>
                <w:b/>
                <w:bCs/>
              </w:rPr>
              <w:t xml:space="preserve"> договора /хил. лева/</w:t>
            </w:r>
          </w:p>
        </w:tc>
        <w:tc>
          <w:tcPr>
            <w:tcW w:w="1560" w:type="dxa"/>
          </w:tcPr>
          <w:p w:rsidR="009139EC" w:rsidRPr="00622121" w:rsidRDefault="009139EC" w:rsidP="003470EB">
            <w:pPr>
              <w:tabs>
                <w:tab w:val="left" w:pos="709"/>
              </w:tabs>
              <w:ind w:left="-142"/>
              <w:jc w:val="center"/>
              <w:rPr>
                <w:b/>
                <w:bCs/>
                <w:lang w:val="en-US"/>
              </w:rPr>
            </w:pPr>
            <w:r w:rsidRPr="00622121">
              <w:rPr>
                <w:b/>
                <w:bCs/>
              </w:rPr>
              <w:t>Описание на естеството на извършените услуги</w:t>
            </w:r>
          </w:p>
        </w:tc>
      </w:tr>
      <w:tr w:rsidR="009139EC" w:rsidRPr="00622121" w:rsidTr="003470EB">
        <w:trPr>
          <w:trHeight w:val="378"/>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1</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63"/>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2</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78"/>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3</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63"/>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4</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78"/>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5</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63"/>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6</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78"/>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7</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r w:rsidR="009139EC" w:rsidRPr="00622121" w:rsidTr="003470EB">
        <w:trPr>
          <w:trHeight w:val="378"/>
          <w:jc w:val="center"/>
        </w:trPr>
        <w:tc>
          <w:tcPr>
            <w:tcW w:w="756" w:type="dxa"/>
          </w:tcPr>
          <w:p w:rsidR="009139EC" w:rsidRPr="00622121" w:rsidRDefault="009139EC" w:rsidP="003470EB">
            <w:pPr>
              <w:tabs>
                <w:tab w:val="left" w:pos="709"/>
              </w:tabs>
              <w:spacing w:after="120"/>
              <w:ind w:left="-142"/>
              <w:jc w:val="center"/>
              <w:rPr>
                <w:b/>
                <w:bCs/>
              </w:rPr>
            </w:pPr>
            <w:r w:rsidRPr="00622121">
              <w:rPr>
                <w:b/>
                <w:bCs/>
              </w:rPr>
              <w:t>8</w:t>
            </w:r>
          </w:p>
        </w:tc>
        <w:tc>
          <w:tcPr>
            <w:tcW w:w="2103" w:type="dxa"/>
          </w:tcPr>
          <w:p w:rsidR="009139EC" w:rsidRPr="00622121" w:rsidRDefault="009139EC" w:rsidP="003470EB">
            <w:pPr>
              <w:tabs>
                <w:tab w:val="left" w:pos="709"/>
              </w:tabs>
              <w:spacing w:after="120"/>
              <w:ind w:left="-142"/>
              <w:jc w:val="both"/>
              <w:rPr>
                <w:b/>
                <w:bCs/>
              </w:rPr>
            </w:pPr>
          </w:p>
        </w:tc>
        <w:tc>
          <w:tcPr>
            <w:tcW w:w="1559" w:type="dxa"/>
          </w:tcPr>
          <w:p w:rsidR="009139EC" w:rsidRPr="00622121" w:rsidRDefault="009139EC" w:rsidP="003470EB">
            <w:pPr>
              <w:tabs>
                <w:tab w:val="left" w:pos="709"/>
              </w:tabs>
              <w:spacing w:after="120"/>
              <w:ind w:left="-142"/>
              <w:jc w:val="both"/>
              <w:rPr>
                <w:b/>
                <w:bCs/>
              </w:rPr>
            </w:pPr>
          </w:p>
        </w:tc>
        <w:tc>
          <w:tcPr>
            <w:tcW w:w="2323" w:type="dxa"/>
          </w:tcPr>
          <w:p w:rsidR="009139EC" w:rsidRPr="00622121" w:rsidRDefault="009139EC" w:rsidP="003470EB">
            <w:pPr>
              <w:tabs>
                <w:tab w:val="left" w:pos="709"/>
              </w:tabs>
              <w:spacing w:after="120"/>
              <w:ind w:left="-142"/>
              <w:jc w:val="both"/>
              <w:rPr>
                <w:b/>
                <w:bCs/>
              </w:rPr>
            </w:pPr>
          </w:p>
        </w:tc>
        <w:tc>
          <w:tcPr>
            <w:tcW w:w="1504" w:type="dxa"/>
          </w:tcPr>
          <w:p w:rsidR="009139EC" w:rsidRPr="00622121" w:rsidRDefault="009139EC" w:rsidP="003470EB">
            <w:pPr>
              <w:tabs>
                <w:tab w:val="left" w:pos="709"/>
              </w:tabs>
              <w:spacing w:after="120"/>
              <w:ind w:left="-142"/>
              <w:jc w:val="both"/>
              <w:rPr>
                <w:b/>
                <w:bCs/>
              </w:rPr>
            </w:pPr>
          </w:p>
        </w:tc>
        <w:tc>
          <w:tcPr>
            <w:tcW w:w="1560" w:type="dxa"/>
          </w:tcPr>
          <w:p w:rsidR="009139EC" w:rsidRPr="00622121" w:rsidRDefault="009139EC" w:rsidP="003470EB">
            <w:pPr>
              <w:tabs>
                <w:tab w:val="left" w:pos="709"/>
              </w:tabs>
              <w:spacing w:after="120"/>
              <w:ind w:left="-142"/>
              <w:jc w:val="both"/>
              <w:rPr>
                <w:b/>
                <w:bCs/>
              </w:rPr>
            </w:pPr>
          </w:p>
        </w:tc>
      </w:tr>
    </w:tbl>
    <w:p w:rsidR="009139EC" w:rsidRPr="002F20FD" w:rsidRDefault="009139EC" w:rsidP="009139EC">
      <w:pPr>
        <w:ind w:firstLine="567"/>
        <w:rPr>
          <w:b/>
          <w:color w:val="000000"/>
          <w:sz w:val="20"/>
          <w:szCs w:val="20"/>
        </w:rPr>
      </w:pPr>
      <w:proofErr w:type="gramStart"/>
      <w:r w:rsidRPr="002F20FD">
        <w:rPr>
          <w:b/>
          <w:color w:val="000000"/>
          <w:sz w:val="20"/>
          <w:szCs w:val="20"/>
        </w:rPr>
        <w:t xml:space="preserve">*Забележка: Услуги идентични или сходни с предмета на обществената поръчка се считат </w:t>
      </w:r>
      <w:r w:rsidRPr="002F20FD">
        <w:rPr>
          <w:color w:val="000000"/>
          <w:sz w:val="20"/>
          <w:szCs w:val="20"/>
        </w:rPr>
        <w:t>дейности/</w:t>
      </w:r>
      <w:r>
        <w:rPr>
          <w:color w:val="000000"/>
          <w:sz w:val="20"/>
          <w:szCs w:val="20"/>
          <w:lang w:val="en-US"/>
        </w:rPr>
        <w:t xml:space="preserve"> </w:t>
      </w:r>
      <w:r w:rsidRPr="002F20FD">
        <w:rPr>
          <w:color w:val="000000"/>
          <w:sz w:val="20"/>
          <w:szCs w:val="20"/>
        </w:rPr>
        <w:t xml:space="preserve">услуги </w:t>
      </w:r>
      <w:r w:rsidRPr="002F20FD">
        <w:rPr>
          <w:color w:val="000000"/>
          <w:sz w:val="20"/>
          <w:szCs w:val="20"/>
          <w:shd w:val="clear" w:color="auto" w:fill="FFFFFF"/>
        </w:rPr>
        <w:t xml:space="preserve">по извършване </w:t>
      </w:r>
      <w:r w:rsidRPr="00BC07C4">
        <w:rPr>
          <w:color w:val="000000"/>
          <w:sz w:val="20"/>
          <w:szCs w:val="20"/>
          <w:shd w:val="clear" w:color="auto" w:fill="FFFFFF"/>
        </w:rPr>
        <w:t>на</w:t>
      </w:r>
      <w:r w:rsidRPr="00BC07C4">
        <w:rPr>
          <w:color w:val="000000"/>
          <w:sz w:val="20"/>
          <w:szCs w:val="20"/>
          <w:shd w:val="clear" w:color="auto" w:fill="FFFFFF"/>
          <w:lang w:val="en-US"/>
        </w:rPr>
        <w:t xml:space="preserve"> </w:t>
      </w:r>
      <w:r w:rsidRPr="00BC07C4">
        <w:rPr>
          <w:color w:val="000000"/>
          <w:sz w:val="20"/>
          <w:szCs w:val="20"/>
        </w:rPr>
        <w:t>превоз на деца</w:t>
      </w:r>
      <w:r w:rsidRPr="00BC07C4">
        <w:rPr>
          <w:b/>
          <w:color w:val="000000"/>
          <w:sz w:val="20"/>
          <w:szCs w:val="20"/>
        </w:rPr>
        <w:t>.</w:t>
      </w:r>
      <w:proofErr w:type="gramEnd"/>
    </w:p>
    <w:p w:rsidR="009139EC" w:rsidRDefault="009139EC" w:rsidP="009139EC">
      <w:pPr>
        <w:spacing w:line="276" w:lineRule="auto"/>
        <w:ind w:firstLine="720"/>
        <w:jc w:val="both"/>
        <w:rPr>
          <w:lang w:val="en-US"/>
        </w:rPr>
      </w:pPr>
    </w:p>
    <w:p w:rsidR="009139EC" w:rsidRDefault="009139EC" w:rsidP="009139EC">
      <w:pPr>
        <w:spacing w:line="276" w:lineRule="auto"/>
        <w:ind w:firstLine="720"/>
        <w:jc w:val="both"/>
      </w:pPr>
      <w:proofErr w:type="gramStart"/>
      <w:r>
        <w:t>Известно ми е, че при деклариране на неверни данни нося наказателна отговорност по чл.313 от НК.</w:t>
      </w:r>
      <w:proofErr w:type="gramEnd"/>
    </w:p>
    <w:p w:rsidR="009139EC" w:rsidRPr="00C6003A" w:rsidRDefault="009139EC" w:rsidP="009139EC">
      <w:pPr>
        <w:tabs>
          <w:tab w:val="left" w:pos="993"/>
        </w:tabs>
        <w:ind w:firstLine="567"/>
      </w:pPr>
    </w:p>
    <w:p w:rsidR="009139EC" w:rsidRDefault="009139EC" w:rsidP="009139EC">
      <w:pPr>
        <w:tabs>
          <w:tab w:val="left" w:pos="993"/>
        </w:tabs>
        <w:ind w:firstLine="567"/>
        <w:rPr>
          <w:lang w:val="bg-BG"/>
        </w:rPr>
      </w:pPr>
    </w:p>
    <w:p w:rsidR="00D01841" w:rsidRPr="00D01841" w:rsidRDefault="00D01841" w:rsidP="009139EC">
      <w:pPr>
        <w:tabs>
          <w:tab w:val="left" w:pos="993"/>
        </w:tabs>
        <w:ind w:firstLine="567"/>
        <w:rPr>
          <w:lang w:val="bg-BG"/>
        </w:rPr>
      </w:pPr>
      <w:bookmarkStart w:id="3" w:name="_GoBack"/>
      <w:bookmarkEnd w:id="3"/>
    </w:p>
    <w:p w:rsidR="009139EC" w:rsidRPr="00C6003A" w:rsidRDefault="009139EC" w:rsidP="009139EC">
      <w:pPr>
        <w:tabs>
          <w:tab w:val="left" w:pos="993"/>
        </w:tabs>
        <w:ind w:firstLine="567"/>
        <w:jc w:val="both"/>
      </w:pPr>
    </w:p>
    <w:p w:rsidR="009139EC" w:rsidRPr="00C6003A" w:rsidRDefault="009139EC" w:rsidP="009139EC">
      <w:pPr>
        <w:ind w:firstLine="708"/>
        <w:rPr>
          <w:iCs/>
        </w:rPr>
      </w:pPr>
      <w:r w:rsidRPr="00C6003A">
        <w:rPr>
          <w:iCs/>
        </w:rPr>
        <w:t>Дата</w:t>
      </w:r>
      <w:proofErr w:type="gramStart"/>
      <w:r w:rsidRPr="00C6003A">
        <w:rPr>
          <w:iCs/>
        </w:rPr>
        <w:t>,…………………..</w:t>
      </w:r>
      <w:proofErr w:type="gramEnd"/>
      <w:r w:rsidRPr="00C6003A">
        <w:rPr>
          <w:iCs/>
        </w:rPr>
        <w:t xml:space="preserve">г.                         </w:t>
      </w:r>
      <w:r w:rsidRPr="00C6003A">
        <w:rPr>
          <w:iCs/>
        </w:rPr>
        <w:tab/>
      </w:r>
      <w:r>
        <w:rPr>
          <w:iCs/>
        </w:rPr>
        <w:tab/>
      </w:r>
      <w:r w:rsidRPr="00C6003A">
        <w:rPr>
          <w:b/>
          <w:iCs/>
        </w:rPr>
        <w:t>ДЕКЛАРАТОР:</w:t>
      </w:r>
      <w:r w:rsidRPr="00C6003A">
        <w:rPr>
          <w:iCs/>
        </w:rPr>
        <w:t xml:space="preserve"> ……………………</w:t>
      </w:r>
      <w:r w:rsidRPr="00C6003A">
        <w:rPr>
          <w:iCs/>
        </w:rPr>
        <w:tab/>
      </w:r>
      <w:r w:rsidRPr="00C6003A">
        <w:rPr>
          <w:iCs/>
        </w:rPr>
        <w:tab/>
      </w:r>
      <w:r w:rsidRPr="00C6003A">
        <w:rPr>
          <w:iCs/>
        </w:rPr>
        <w:tab/>
      </w:r>
      <w:r w:rsidRPr="00C6003A">
        <w:rPr>
          <w:iCs/>
        </w:rPr>
        <w:tab/>
      </w:r>
      <w:r w:rsidRPr="00C6003A">
        <w:rPr>
          <w:iCs/>
        </w:rPr>
        <w:tab/>
      </w:r>
      <w:r w:rsidRPr="00C6003A">
        <w:rPr>
          <w:iCs/>
        </w:rPr>
        <w:tab/>
      </w:r>
      <w:r w:rsidRPr="00C6003A">
        <w:rPr>
          <w:iCs/>
        </w:rPr>
        <w:tab/>
      </w:r>
      <w:r w:rsidRPr="00C6003A">
        <w:rPr>
          <w:iCs/>
        </w:rPr>
        <w:tab/>
      </w:r>
      <w:r w:rsidRPr="00C6003A">
        <w:rPr>
          <w:iCs/>
        </w:rPr>
        <w:tab/>
      </w:r>
      <w:r w:rsidRPr="00C6003A">
        <w:rPr>
          <w:iCs/>
        </w:rPr>
        <w:tab/>
      </w:r>
      <w:r w:rsidRPr="00C6003A">
        <w:rPr>
          <w:iCs/>
          <w:lang w:val="en-US"/>
        </w:rPr>
        <w:t xml:space="preserve">            </w:t>
      </w:r>
      <w:r>
        <w:rPr>
          <w:iCs/>
        </w:rPr>
        <w:t xml:space="preserve">  </w:t>
      </w:r>
      <w:r w:rsidRPr="00C6003A">
        <w:rPr>
          <w:iCs/>
        </w:rPr>
        <w:t>(</w:t>
      </w:r>
      <w:proofErr w:type="gramStart"/>
      <w:r w:rsidRPr="00C6003A">
        <w:rPr>
          <w:i/>
          <w:iCs/>
        </w:rPr>
        <w:t>подпис</w:t>
      </w:r>
      <w:proofErr w:type="gramEnd"/>
      <w:r w:rsidRPr="00C6003A">
        <w:rPr>
          <w:iCs/>
        </w:rPr>
        <w:t>)</w:t>
      </w:r>
      <w:r w:rsidRPr="00C6003A">
        <w:rPr>
          <w:iCs/>
        </w:rPr>
        <w:tab/>
      </w:r>
      <w:r w:rsidRPr="00C6003A">
        <w:rPr>
          <w:iCs/>
        </w:rPr>
        <w:tab/>
        <w:t xml:space="preserve"> </w:t>
      </w:r>
    </w:p>
    <w:p w:rsidR="009139EC" w:rsidRPr="00C6003A" w:rsidRDefault="009139EC" w:rsidP="009139EC">
      <w:pPr>
        <w:autoSpaceDE w:val="0"/>
        <w:autoSpaceDN w:val="0"/>
        <w:adjustRightInd w:val="0"/>
        <w:rPr>
          <w:lang w:val="en-US"/>
        </w:rPr>
      </w:pPr>
    </w:p>
    <w:p w:rsidR="009139EC" w:rsidRPr="00C6003A" w:rsidRDefault="009139EC" w:rsidP="009139EC">
      <w:pPr>
        <w:tabs>
          <w:tab w:val="left" w:pos="993"/>
        </w:tabs>
        <w:ind w:firstLine="567"/>
        <w:jc w:val="both"/>
        <w:rPr>
          <w:b/>
          <w:bCs/>
          <w:i/>
          <w:iCs/>
        </w:rPr>
      </w:pPr>
      <w:r w:rsidRPr="00C6003A">
        <w:tab/>
      </w:r>
      <w:r w:rsidRPr="00C6003A">
        <w:tab/>
      </w:r>
    </w:p>
    <w:p w:rsidR="009139EC" w:rsidRPr="00C6003A" w:rsidRDefault="009139EC" w:rsidP="009139EC">
      <w:pPr>
        <w:tabs>
          <w:tab w:val="left" w:pos="993"/>
        </w:tabs>
        <w:ind w:firstLine="567"/>
        <w:jc w:val="both"/>
        <w:rPr>
          <w:b/>
          <w:bCs/>
          <w:i/>
          <w:iCs/>
        </w:rPr>
      </w:pPr>
    </w:p>
    <w:p w:rsidR="009139EC" w:rsidRDefault="009139EC" w:rsidP="009139EC"/>
    <w:p w:rsidR="009139EC" w:rsidRDefault="009139EC" w:rsidP="009139EC"/>
    <w:p w:rsidR="009139EC" w:rsidRDefault="009139EC" w:rsidP="009139EC"/>
    <w:p w:rsidR="009139EC" w:rsidRDefault="009139EC" w:rsidP="009139EC"/>
    <w:p w:rsidR="007C13DB" w:rsidRPr="00CF2052" w:rsidRDefault="007C13DB" w:rsidP="007C13DB">
      <w:pPr>
        <w:ind w:hanging="11"/>
        <w:jc w:val="right"/>
        <w:rPr>
          <w:b/>
          <w:i/>
          <w:lang w:val="en-US"/>
        </w:rPr>
      </w:pPr>
      <w:r>
        <w:rPr>
          <w:b/>
          <w:i/>
          <w:lang w:val="ru-RU"/>
        </w:rPr>
        <w:t xml:space="preserve">Приложение № </w:t>
      </w:r>
      <w:r w:rsidR="00CF2052">
        <w:rPr>
          <w:b/>
          <w:i/>
          <w:lang w:val="en-US"/>
        </w:rPr>
        <w:t>7</w:t>
      </w:r>
    </w:p>
    <w:p w:rsidR="007C13DB" w:rsidRDefault="007C13DB" w:rsidP="007C13DB">
      <w:pPr>
        <w:ind w:hanging="11"/>
        <w:jc w:val="center"/>
        <w:rPr>
          <w:b/>
          <w:lang w:val="ru-RU"/>
        </w:rPr>
      </w:pPr>
    </w:p>
    <w:p w:rsidR="007C13DB" w:rsidRDefault="007C13DB" w:rsidP="007C13DB">
      <w:pPr>
        <w:ind w:hanging="11"/>
        <w:jc w:val="center"/>
        <w:rPr>
          <w:b/>
          <w:lang w:val="ru-RU"/>
        </w:rPr>
      </w:pPr>
      <w:r>
        <w:rPr>
          <w:b/>
          <w:lang w:val="ru-RU"/>
        </w:rPr>
        <w:t xml:space="preserve">Д Е К Л А </w:t>
      </w:r>
      <w:proofErr w:type="gramStart"/>
      <w:r>
        <w:rPr>
          <w:b/>
          <w:lang w:val="ru-RU"/>
        </w:rPr>
        <w:t>Р</w:t>
      </w:r>
      <w:proofErr w:type="gramEnd"/>
      <w:r>
        <w:rPr>
          <w:b/>
          <w:lang w:val="ru-RU"/>
        </w:rPr>
        <w:t xml:space="preserve"> А Ц И Я-</w:t>
      </w:r>
    </w:p>
    <w:p w:rsidR="007C13DB" w:rsidRDefault="007C13DB" w:rsidP="007C13DB">
      <w:pPr>
        <w:ind w:hanging="11"/>
        <w:jc w:val="center"/>
        <w:rPr>
          <w:lang w:val="bg-BG"/>
        </w:rPr>
      </w:pPr>
      <w:r>
        <w:rPr>
          <w:lang w:val="ru-RU"/>
        </w:rPr>
        <w:t xml:space="preserve">Списък  на  </w:t>
      </w:r>
      <w:r>
        <w:rPr>
          <w:bCs/>
        </w:rPr>
        <w:t>транспортни</w:t>
      </w:r>
      <w:r>
        <w:rPr>
          <w:bCs/>
          <w:lang w:val="bg-BG"/>
        </w:rPr>
        <w:t>те</w:t>
      </w:r>
      <w:r>
        <w:rPr>
          <w:bCs/>
        </w:rPr>
        <w:t xml:space="preserve"> средства</w:t>
      </w:r>
      <w:r>
        <w:rPr>
          <w:lang w:val="ru-RU"/>
        </w:rPr>
        <w:t xml:space="preserve"> </w:t>
      </w:r>
      <w:proofErr w:type="gramStart"/>
      <w:r>
        <w:rPr>
          <w:lang w:val="ru-RU"/>
        </w:rPr>
        <w:t xml:space="preserve">( </w:t>
      </w:r>
      <w:proofErr w:type="gramEnd"/>
      <w:r>
        <w:t>съдържаща минимум  изисканите от възложителя</w:t>
      </w:r>
      <w:r>
        <w:rPr>
          <w:lang w:val="bg-BG"/>
        </w:rPr>
        <w:t>)</w:t>
      </w:r>
      <w:r>
        <w:t xml:space="preserve">    за изпълнение на обществената поръчката</w:t>
      </w:r>
      <w:r>
        <w:rPr>
          <w:lang w:val="bg-BG"/>
        </w:rPr>
        <w:t xml:space="preserve"> за съответствие с условията за участие</w:t>
      </w:r>
    </w:p>
    <w:p w:rsidR="007C13DB" w:rsidRDefault="007C13DB" w:rsidP="007C13DB">
      <w:pPr>
        <w:jc w:val="center"/>
        <w:rPr>
          <w:lang w:val="bg-BG"/>
        </w:rPr>
      </w:pPr>
    </w:p>
    <w:p w:rsidR="007C13DB" w:rsidRDefault="007C13DB" w:rsidP="007C13DB">
      <w:pPr>
        <w:ind w:hanging="11"/>
        <w:jc w:val="center"/>
        <w:rPr>
          <w:lang w:val="bg-BG"/>
        </w:rPr>
      </w:pPr>
      <w:r>
        <w:rPr>
          <w:lang w:val="bg-BG"/>
        </w:rPr>
        <w:t>от Участник в обществена поръчка с предмет:</w:t>
      </w:r>
    </w:p>
    <w:p w:rsidR="007C13DB" w:rsidRDefault="007C13DB" w:rsidP="007C13DB">
      <w:pPr>
        <w:jc w:val="center"/>
        <w:rPr>
          <w:b/>
          <w:lang w:val="bg-BG"/>
        </w:rPr>
      </w:pPr>
      <w:r>
        <w:rPr>
          <w:b/>
        </w:rPr>
        <w:t>„</w:t>
      </w:r>
      <w:r>
        <w:rPr>
          <w:b/>
          <w:lang w:val="bg-BG"/>
        </w:rPr>
        <w:t>..............................</w:t>
      </w:r>
      <w:r>
        <w:rPr>
          <w:b/>
          <w:lang w:val="en-US"/>
        </w:rPr>
        <w:t>......................</w:t>
      </w:r>
      <w:r>
        <w:rPr>
          <w:b/>
          <w:lang w:val="bg-BG"/>
        </w:rPr>
        <w:t>..................</w:t>
      </w:r>
      <w:r>
        <w:rPr>
          <w:b/>
          <w:lang w:val="en-US"/>
        </w:rPr>
        <w:t>......</w:t>
      </w:r>
      <w:r>
        <w:rPr>
          <w:b/>
          <w:lang w:val="bg-BG"/>
        </w:rPr>
        <w:t>.....</w:t>
      </w:r>
      <w:r>
        <w:rPr>
          <w:b/>
        </w:rPr>
        <w:t>”</w:t>
      </w:r>
    </w:p>
    <w:p w:rsidR="007C13DB" w:rsidRDefault="007C13DB" w:rsidP="007C13DB">
      <w:pPr>
        <w:rPr>
          <w:lang w:val="bg-BG"/>
        </w:rPr>
      </w:pPr>
    </w:p>
    <w:p w:rsidR="007C13DB" w:rsidRDefault="007C13DB" w:rsidP="007C13DB">
      <w:pPr>
        <w:ind w:firstLine="709"/>
        <w:jc w:val="both"/>
        <w:rPr>
          <w:u w:val="single"/>
          <w:lang w:val="bg-BG"/>
        </w:rPr>
      </w:pPr>
      <w:r>
        <w:rPr>
          <w:lang w:val="bg-BG"/>
        </w:rPr>
        <w:t xml:space="preserve">Долуподписаният /-ната/ </w:t>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p>
    <w:p w:rsidR="007C13DB" w:rsidRDefault="007C13DB" w:rsidP="007C13DB">
      <w:pPr>
        <w:jc w:val="both"/>
        <w:rPr>
          <w:u w:val="single"/>
          <w:lang w:val="bg-BG"/>
        </w:rPr>
      </w:pPr>
      <w:r>
        <w:rPr>
          <w:lang w:val="bg-BG"/>
        </w:rPr>
        <w:t>представляващ</w:t>
      </w:r>
      <w:r>
        <w:rPr>
          <w:u w:val="single"/>
          <w:lang w:val="bg-BG"/>
        </w:rPr>
        <w:tab/>
      </w:r>
      <w:r>
        <w:rPr>
          <w:u w:val="single"/>
          <w:lang w:val="bg-BG"/>
        </w:rPr>
        <w:tab/>
      </w:r>
      <w:r>
        <w:rPr>
          <w:u w:val="single"/>
          <w:lang w:val="bg-BG"/>
        </w:rPr>
        <w:tab/>
      </w:r>
      <w:r>
        <w:rPr>
          <w:u w:val="single"/>
          <w:lang w:val="bg-BG"/>
        </w:rPr>
        <w:tab/>
      </w:r>
      <w:r>
        <w:rPr>
          <w:u w:val="single"/>
          <w:lang w:val="bg-BG"/>
        </w:rPr>
        <w:tab/>
      </w:r>
      <w:r>
        <w:rPr>
          <w:lang w:val="bg-BG"/>
        </w:rPr>
        <w:t xml:space="preserve">в качеството си на </w:t>
      </w:r>
      <w:r>
        <w:rPr>
          <w:u w:val="single"/>
          <w:lang w:val="bg-BG"/>
        </w:rPr>
        <w:tab/>
      </w:r>
      <w:r>
        <w:rPr>
          <w:u w:val="single"/>
          <w:lang w:val="bg-BG"/>
        </w:rPr>
        <w:tab/>
      </w:r>
      <w:r>
        <w:rPr>
          <w:u w:val="single"/>
          <w:lang w:val="bg-BG"/>
        </w:rPr>
        <w:tab/>
      </w:r>
    </w:p>
    <w:p w:rsidR="007C13DB" w:rsidRDefault="007C13DB" w:rsidP="007C13DB">
      <w:pPr>
        <w:jc w:val="both"/>
        <w:rPr>
          <w:lang w:val="en-US"/>
        </w:rPr>
      </w:pPr>
      <w:r>
        <w:rPr>
          <w:u w:val="single"/>
          <w:lang w:val="bg-BG"/>
        </w:rPr>
        <w:tab/>
      </w:r>
      <w:r>
        <w:rPr>
          <w:u w:val="single"/>
          <w:lang w:val="bg-BG"/>
        </w:rPr>
        <w:tab/>
      </w:r>
      <w:r>
        <w:rPr>
          <w:u w:val="single"/>
          <w:lang w:val="bg-BG"/>
        </w:rPr>
        <w:tab/>
      </w:r>
      <w:r>
        <w:rPr>
          <w:lang w:val="bg-BG"/>
        </w:rPr>
        <w:t>със седалище</w:t>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lang w:val="bg-BG"/>
        </w:rPr>
        <w:t xml:space="preserve"> и адрес на управление: </w:t>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u w:val="single"/>
          <w:lang w:val="bg-BG"/>
        </w:rPr>
        <w:tab/>
      </w:r>
      <w:r>
        <w:rPr>
          <w:lang w:val="bg-BG"/>
        </w:rPr>
        <w:t>, тел./факс:</w:t>
      </w:r>
      <w:r>
        <w:rPr>
          <w:u w:val="single"/>
          <w:lang w:val="bg-BG"/>
        </w:rPr>
        <w:tab/>
      </w:r>
      <w:r>
        <w:rPr>
          <w:lang w:val="bg-BG"/>
        </w:rPr>
        <w:t>,</w:t>
      </w:r>
      <w:r>
        <w:rPr>
          <w:lang w:val="en-US"/>
        </w:rPr>
        <w:t xml:space="preserve"> </w:t>
      </w:r>
      <w:r>
        <w:rPr>
          <w:lang w:val="bg-BG"/>
        </w:rPr>
        <w:t>вписано в търговския регистър към Агенцията по вписванията с ЕИК №</w:t>
      </w:r>
      <w:r>
        <w:rPr>
          <w:u w:val="single"/>
          <w:lang w:val="bg-BG"/>
        </w:rPr>
        <w:tab/>
      </w:r>
      <w:r>
        <w:rPr>
          <w:u w:val="single"/>
          <w:lang w:val="bg-BG"/>
        </w:rPr>
        <w:tab/>
        <w:t>.</w:t>
      </w:r>
    </w:p>
    <w:p w:rsidR="007C13DB" w:rsidRDefault="007C13DB" w:rsidP="007C13DB">
      <w:pPr>
        <w:jc w:val="center"/>
        <w:rPr>
          <w:b/>
          <w:lang w:val="bg-BG"/>
        </w:rPr>
      </w:pPr>
    </w:p>
    <w:p w:rsidR="007C13DB" w:rsidRDefault="007C13DB" w:rsidP="007C13DB">
      <w:pPr>
        <w:jc w:val="center"/>
        <w:rPr>
          <w:b/>
          <w:lang w:val="bg-BG"/>
        </w:rPr>
      </w:pPr>
    </w:p>
    <w:p w:rsidR="007C13DB" w:rsidRDefault="007C13DB" w:rsidP="007C13DB">
      <w:pPr>
        <w:pStyle w:val="1"/>
      </w:pPr>
      <w:r>
        <w:t>ДЕКЛАРИРАМ, ЧЕ:</w:t>
      </w:r>
    </w:p>
    <w:p w:rsidR="007C13DB" w:rsidRDefault="007C13DB" w:rsidP="007C13DB">
      <w:pPr>
        <w:autoSpaceDE w:val="0"/>
        <w:ind w:firstLine="684"/>
        <w:jc w:val="both"/>
        <w:rPr>
          <w:bCs/>
          <w:lang w:val="bg-BG"/>
        </w:rPr>
      </w:pPr>
      <w:r>
        <w:rPr>
          <w:lang w:val="bg-BG"/>
        </w:rPr>
        <w:t>за изпълнение на настоящата обществена поръчка представлявания от мен у</w:t>
      </w:r>
      <w:r>
        <w:t>частник</w:t>
      </w:r>
      <w:r>
        <w:rPr>
          <w:lang w:val="bg-BG"/>
        </w:rPr>
        <w:t xml:space="preserve"> има на </w:t>
      </w:r>
      <w:r>
        <w:rPr>
          <w:bCs/>
        </w:rPr>
        <w:t xml:space="preserve">разположение </w:t>
      </w:r>
      <w:r>
        <w:rPr>
          <w:bCs/>
          <w:lang w:val="bg-BG"/>
        </w:rPr>
        <w:t>следните</w:t>
      </w:r>
      <w:r>
        <w:rPr>
          <w:bCs/>
        </w:rPr>
        <w:t xml:space="preserve"> транспортни средства</w:t>
      </w:r>
      <w:r>
        <w:rPr>
          <w:bCs/>
          <w:lang w:val="bg-BG"/>
        </w:rPr>
        <w:t>:</w:t>
      </w:r>
    </w:p>
    <w:p w:rsidR="007C13DB" w:rsidRPr="008E7ABF" w:rsidRDefault="007C13DB" w:rsidP="008E7ABF">
      <w:pPr>
        <w:autoSpaceDE w:val="0"/>
        <w:jc w:val="both"/>
        <w:rPr>
          <w:iCs/>
          <w:lang w:val="en-US"/>
        </w:rPr>
      </w:pPr>
    </w:p>
    <w:tbl>
      <w:tblPr>
        <w:tblW w:w="6210" w:type="dxa"/>
        <w:jc w:val="center"/>
        <w:tblInd w:w="-5" w:type="dxa"/>
        <w:tblLayout w:type="fixed"/>
        <w:tblLook w:val="04A0" w:firstRow="1" w:lastRow="0" w:firstColumn="1" w:lastColumn="0" w:noHBand="0" w:noVBand="1"/>
      </w:tblPr>
      <w:tblGrid>
        <w:gridCol w:w="532"/>
        <w:gridCol w:w="1863"/>
        <w:gridCol w:w="811"/>
        <w:gridCol w:w="1441"/>
        <w:gridCol w:w="1563"/>
      </w:tblGrid>
      <w:tr w:rsidR="007C13DB" w:rsidTr="00CF2052">
        <w:trPr>
          <w:jc w:val="center"/>
        </w:trPr>
        <w:tc>
          <w:tcPr>
            <w:tcW w:w="532" w:type="dxa"/>
            <w:tcBorders>
              <w:top w:val="single" w:sz="4" w:space="0" w:color="000000"/>
              <w:left w:val="single" w:sz="4" w:space="0" w:color="000000"/>
              <w:bottom w:val="single" w:sz="4" w:space="0" w:color="000000"/>
              <w:right w:val="nil"/>
            </w:tcBorders>
            <w:hideMark/>
          </w:tcPr>
          <w:p w:rsidR="007C13DB" w:rsidRDefault="007C13DB">
            <w:pPr>
              <w:spacing w:line="276" w:lineRule="auto"/>
              <w:jc w:val="center"/>
              <w:rPr>
                <w:b/>
                <w:bCs/>
                <w:lang w:val="bg-BG"/>
              </w:rPr>
            </w:pPr>
            <w:r>
              <w:rPr>
                <w:b/>
                <w:bCs/>
                <w:lang w:val="bg-BG"/>
              </w:rPr>
              <w:t>№</w:t>
            </w:r>
          </w:p>
        </w:tc>
        <w:tc>
          <w:tcPr>
            <w:tcW w:w="1863" w:type="dxa"/>
            <w:tcBorders>
              <w:top w:val="single" w:sz="4" w:space="0" w:color="000000"/>
              <w:left w:val="single" w:sz="4" w:space="0" w:color="000000"/>
              <w:bottom w:val="single" w:sz="4" w:space="0" w:color="000000"/>
              <w:right w:val="nil"/>
            </w:tcBorders>
            <w:hideMark/>
          </w:tcPr>
          <w:p w:rsidR="007C13DB" w:rsidRDefault="007C13DB">
            <w:pPr>
              <w:spacing w:line="276" w:lineRule="auto"/>
              <w:jc w:val="center"/>
              <w:rPr>
                <w:b/>
                <w:lang w:val="bg-BG"/>
              </w:rPr>
            </w:pPr>
            <w:r>
              <w:rPr>
                <w:b/>
                <w:lang w:val="bg-BG"/>
              </w:rPr>
              <w:t>Описание</w:t>
            </w:r>
            <w:r>
              <w:rPr>
                <w:b/>
                <w:lang w:val="bg-BG"/>
              </w:rPr>
              <w:br/>
              <w:t>(марка, модел)</w:t>
            </w:r>
          </w:p>
        </w:tc>
        <w:tc>
          <w:tcPr>
            <w:tcW w:w="811" w:type="dxa"/>
            <w:tcBorders>
              <w:top w:val="single" w:sz="4" w:space="0" w:color="000000"/>
              <w:left w:val="single" w:sz="4" w:space="0" w:color="000000"/>
              <w:bottom w:val="single" w:sz="4" w:space="0" w:color="000000"/>
              <w:right w:val="nil"/>
            </w:tcBorders>
            <w:hideMark/>
          </w:tcPr>
          <w:p w:rsidR="007C13DB" w:rsidRDefault="007C13DB">
            <w:pPr>
              <w:spacing w:line="276" w:lineRule="auto"/>
              <w:jc w:val="center"/>
              <w:rPr>
                <w:b/>
                <w:lang w:val="bg-BG"/>
              </w:rPr>
            </w:pPr>
            <w:r>
              <w:rPr>
                <w:b/>
                <w:lang w:val="bg-BG"/>
              </w:rPr>
              <w:t>Брой</w:t>
            </w:r>
          </w:p>
        </w:tc>
        <w:tc>
          <w:tcPr>
            <w:tcW w:w="1441" w:type="dxa"/>
            <w:tcBorders>
              <w:top w:val="single" w:sz="4" w:space="0" w:color="000000"/>
              <w:left w:val="single" w:sz="4" w:space="0" w:color="000000"/>
              <w:bottom w:val="single" w:sz="4" w:space="0" w:color="000000"/>
              <w:right w:val="nil"/>
            </w:tcBorders>
            <w:hideMark/>
          </w:tcPr>
          <w:p w:rsidR="007C13DB" w:rsidRDefault="007C13DB">
            <w:pPr>
              <w:spacing w:line="276" w:lineRule="auto"/>
              <w:jc w:val="center"/>
              <w:rPr>
                <w:b/>
                <w:lang w:val="bg-BG"/>
              </w:rPr>
            </w:pPr>
            <w:r>
              <w:rPr>
                <w:b/>
                <w:lang w:val="bg-BG"/>
              </w:rPr>
              <w:t>Собствен/</w:t>
            </w:r>
          </w:p>
          <w:p w:rsidR="007C13DB" w:rsidRDefault="007C13DB">
            <w:pPr>
              <w:spacing w:line="276" w:lineRule="auto"/>
              <w:jc w:val="center"/>
              <w:rPr>
                <w:b/>
                <w:lang w:val="bg-BG"/>
              </w:rPr>
            </w:pPr>
            <w:r>
              <w:rPr>
                <w:b/>
                <w:lang w:val="bg-BG"/>
              </w:rPr>
              <w:t>Нает</w:t>
            </w:r>
          </w:p>
        </w:tc>
        <w:tc>
          <w:tcPr>
            <w:tcW w:w="1563" w:type="dxa"/>
            <w:tcBorders>
              <w:top w:val="single" w:sz="4" w:space="0" w:color="000000"/>
              <w:left w:val="single" w:sz="4" w:space="0" w:color="000000"/>
              <w:bottom w:val="single" w:sz="4" w:space="0" w:color="000000"/>
              <w:right w:val="single" w:sz="4" w:space="0" w:color="000000"/>
            </w:tcBorders>
            <w:hideMark/>
          </w:tcPr>
          <w:p w:rsidR="007C13DB" w:rsidRDefault="007C13DB">
            <w:pPr>
              <w:spacing w:line="276" w:lineRule="auto"/>
              <w:jc w:val="center"/>
              <w:rPr>
                <w:b/>
                <w:lang w:val="bg-BG"/>
              </w:rPr>
            </w:pPr>
            <w:r>
              <w:rPr>
                <w:b/>
                <w:lang w:val="bg-BG"/>
              </w:rPr>
              <w:t>Брой места</w:t>
            </w:r>
          </w:p>
        </w:tc>
      </w:tr>
      <w:tr w:rsidR="007C13DB" w:rsidTr="00CF2052">
        <w:trPr>
          <w:jc w:val="center"/>
        </w:trPr>
        <w:tc>
          <w:tcPr>
            <w:tcW w:w="532" w:type="dxa"/>
            <w:tcBorders>
              <w:top w:val="single" w:sz="4" w:space="0" w:color="000000"/>
              <w:left w:val="single" w:sz="4" w:space="0" w:color="000000"/>
              <w:bottom w:val="single" w:sz="4" w:space="0" w:color="000000"/>
              <w:right w:val="nil"/>
            </w:tcBorders>
          </w:tcPr>
          <w:p w:rsidR="007C13DB" w:rsidRDefault="007C13DB">
            <w:pPr>
              <w:spacing w:line="276" w:lineRule="auto"/>
              <w:jc w:val="both"/>
              <w:rPr>
                <w:b/>
                <w:bCs/>
                <w:lang w:val="bg-BG"/>
              </w:rPr>
            </w:pPr>
          </w:p>
        </w:tc>
        <w:tc>
          <w:tcPr>
            <w:tcW w:w="1863"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811"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441"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563" w:type="dxa"/>
            <w:tcBorders>
              <w:top w:val="single" w:sz="4" w:space="0" w:color="000000"/>
              <w:left w:val="single" w:sz="4" w:space="0" w:color="000000"/>
              <w:bottom w:val="single" w:sz="4" w:space="0" w:color="000000"/>
              <w:right w:val="single" w:sz="4" w:space="0" w:color="000000"/>
            </w:tcBorders>
          </w:tcPr>
          <w:p w:rsidR="007C13DB" w:rsidRDefault="007C13DB">
            <w:pPr>
              <w:snapToGrid w:val="0"/>
              <w:spacing w:line="276" w:lineRule="auto"/>
              <w:jc w:val="both"/>
              <w:rPr>
                <w:b/>
                <w:bCs/>
                <w:lang w:val="bg-BG"/>
              </w:rPr>
            </w:pPr>
          </w:p>
        </w:tc>
      </w:tr>
      <w:tr w:rsidR="007C13DB" w:rsidTr="00CF2052">
        <w:trPr>
          <w:jc w:val="center"/>
        </w:trPr>
        <w:tc>
          <w:tcPr>
            <w:tcW w:w="532"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863"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811"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441"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563" w:type="dxa"/>
            <w:tcBorders>
              <w:top w:val="single" w:sz="4" w:space="0" w:color="000000"/>
              <w:left w:val="single" w:sz="4" w:space="0" w:color="000000"/>
              <w:bottom w:val="single" w:sz="4" w:space="0" w:color="000000"/>
              <w:right w:val="single" w:sz="4" w:space="0" w:color="000000"/>
            </w:tcBorders>
          </w:tcPr>
          <w:p w:rsidR="007C13DB" w:rsidRDefault="007C13DB">
            <w:pPr>
              <w:snapToGrid w:val="0"/>
              <w:spacing w:line="276" w:lineRule="auto"/>
              <w:jc w:val="both"/>
              <w:rPr>
                <w:b/>
                <w:bCs/>
                <w:lang w:val="bg-BG"/>
              </w:rPr>
            </w:pPr>
          </w:p>
        </w:tc>
      </w:tr>
      <w:tr w:rsidR="007C13DB" w:rsidTr="00CF2052">
        <w:trPr>
          <w:jc w:val="center"/>
        </w:trPr>
        <w:tc>
          <w:tcPr>
            <w:tcW w:w="532"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863"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811"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441" w:type="dxa"/>
            <w:tcBorders>
              <w:top w:val="single" w:sz="4" w:space="0" w:color="000000"/>
              <w:left w:val="single" w:sz="4" w:space="0" w:color="000000"/>
              <w:bottom w:val="single" w:sz="4" w:space="0" w:color="000000"/>
              <w:right w:val="nil"/>
            </w:tcBorders>
          </w:tcPr>
          <w:p w:rsidR="007C13DB" w:rsidRDefault="007C13DB">
            <w:pPr>
              <w:snapToGrid w:val="0"/>
              <w:spacing w:line="276" w:lineRule="auto"/>
              <w:jc w:val="both"/>
              <w:rPr>
                <w:b/>
                <w:bCs/>
                <w:lang w:val="bg-BG"/>
              </w:rPr>
            </w:pPr>
          </w:p>
        </w:tc>
        <w:tc>
          <w:tcPr>
            <w:tcW w:w="1563" w:type="dxa"/>
            <w:tcBorders>
              <w:top w:val="single" w:sz="4" w:space="0" w:color="000000"/>
              <w:left w:val="single" w:sz="4" w:space="0" w:color="000000"/>
              <w:bottom w:val="single" w:sz="4" w:space="0" w:color="000000"/>
              <w:right w:val="single" w:sz="4" w:space="0" w:color="000000"/>
            </w:tcBorders>
          </w:tcPr>
          <w:p w:rsidR="007C13DB" w:rsidRDefault="007C13DB">
            <w:pPr>
              <w:snapToGrid w:val="0"/>
              <w:spacing w:line="276" w:lineRule="auto"/>
              <w:jc w:val="both"/>
              <w:rPr>
                <w:b/>
                <w:bCs/>
                <w:lang w:val="bg-BG"/>
              </w:rPr>
            </w:pPr>
          </w:p>
        </w:tc>
      </w:tr>
      <w:tr w:rsidR="00CF2052" w:rsidTr="00CF2052">
        <w:trPr>
          <w:jc w:val="center"/>
        </w:trPr>
        <w:tc>
          <w:tcPr>
            <w:tcW w:w="532" w:type="dxa"/>
            <w:tcBorders>
              <w:top w:val="single" w:sz="4" w:space="0" w:color="000000"/>
              <w:left w:val="single" w:sz="4" w:space="0" w:color="000000"/>
              <w:bottom w:val="single" w:sz="4" w:space="0" w:color="000000"/>
              <w:right w:val="nil"/>
            </w:tcBorders>
          </w:tcPr>
          <w:p w:rsidR="00CF2052" w:rsidRDefault="00CF2052" w:rsidP="00422B4C">
            <w:pPr>
              <w:snapToGrid w:val="0"/>
              <w:spacing w:line="276" w:lineRule="auto"/>
              <w:jc w:val="both"/>
              <w:rPr>
                <w:b/>
                <w:bCs/>
                <w:lang w:val="bg-BG"/>
              </w:rPr>
            </w:pPr>
          </w:p>
        </w:tc>
        <w:tc>
          <w:tcPr>
            <w:tcW w:w="1863" w:type="dxa"/>
            <w:tcBorders>
              <w:top w:val="single" w:sz="4" w:space="0" w:color="000000"/>
              <w:left w:val="single" w:sz="4" w:space="0" w:color="000000"/>
              <w:bottom w:val="single" w:sz="4" w:space="0" w:color="000000"/>
              <w:right w:val="nil"/>
            </w:tcBorders>
          </w:tcPr>
          <w:p w:rsidR="00CF2052" w:rsidRDefault="00CF2052" w:rsidP="00422B4C">
            <w:pPr>
              <w:snapToGrid w:val="0"/>
              <w:spacing w:line="276" w:lineRule="auto"/>
              <w:jc w:val="both"/>
              <w:rPr>
                <w:b/>
                <w:bCs/>
                <w:lang w:val="bg-BG"/>
              </w:rPr>
            </w:pPr>
          </w:p>
        </w:tc>
        <w:tc>
          <w:tcPr>
            <w:tcW w:w="811" w:type="dxa"/>
            <w:tcBorders>
              <w:top w:val="single" w:sz="4" w:space="0" w:color="000000"/>
              <w:left w:val="single" w:sz="4" w:space="0" w:color="000000"/>
              <w:bottom w:val="single" w:sz="4" w:space="0" w:color="000000"/>
              <w:right w:val="nil"/>
            </w:tcBorders>
          </w:tcPr>
          <w:p w:rsidR="00CF2052" w:rsidRDefault="00CF2052" w:rsidP="00422B4C">
            <w:pPr>
              <w:snapToGrid w:val="0"/>
              <w:spacing w:line="276" w:lineRule="auto"/>
              <w:jc w:val="both"/>
              <w:rPr>
                <w:b/>
                <w:bCs/>
                <w:lang w:val="bg-BG"/>
              </w:rPr>
            </w:pPr>
          </w:p>
        </w:tc>
        <w:tc>
          <w:tcPr>
            <w:tcW w:w="1441" w:type="dxa"/>
            <w:tcBorders>
              <w:top w:val="single" w:sz="4" w:space="0" w:color="000000"/>
              <w:left w:val="single" w:sz="4" w:space="0" w:color="000000"/>
              <w:bottom w:val="single" w:sz="4" w:space="0" w:color="000000"/>
              <w:right w:val="nil"/>
            </w:tcBorders>
          </w:tcPr>
          <w:p w:rsidR="00CF2052" w:rsidRDefault="00CF2052" w:rsidP="00422B4C">
            <w:pPr>
              <w:snapToGrid w:val="0"/>
              <w:spacing w:line="276" w:lineRule="auto"/>
              <w:jc w:val="both"/>
              <w:rPr>
                <w:b/>
                <w:bCs/>
                <w:lang w:val="bg-BG"/>
              </w:rPr>
            </w:pPr>
          </w:p>
        </w:tc>
        <w:tc>
          <w:tcPr>
            <w:tcW w:w="1563" w:type="dxa"/>
            <w:tcBorders>
              <w:top w:val="single" w:sz="4" w:space="0" w:color="000000"/>
              <w:left w:val="single" w:sz="4" w:space="0" w:color="000000"/>
              <w:bottom w:val="single" w:sz="4" w:space="0" w:color="000000"/>
              <w:right w:val="single" w:sz="4" w:space="0" w:color="000000"/>
            </w:tcBorders>
          </w:tcPr>
          <w:p w:rsidR="00CF2052" w:rsidRDefault="00CF2052" w:rsidP="00422B4C">
            <w:pPr>
              <w:snapToGrid w:val="0"/>
              <w:spacing w:line="276" w:lineRule="auto"/>
              <w:jc w:val="both"/>
              <w:rPr>
                <w:b/>
                <w:bCs/>
                <w:lang w:val="bg-BG"/>
              </w:rPr>
            </w:pPr>
          </w:p>
        </w:tc>
      </w:tr>
    </w:tbl>
    <w:p w:rsidR="007C13DB" w:rsidRDefault="007C13DB" w:rsidP="007C13DB">
      <w:pPr>
        <w:ind w:firstLine="720"/>
        <w:jc w:val="both"/>
        <w:rPr>
          <w:lang w:val="bg-BG"/>
        </w:rPr>
      </w:pPr>
    </w:p>
    <w:p w:rsidR="007C13DB" w:rsidRDefault="007C13DB" w:rsidP="007C13DB">
      <w:pPr>
        <w:ind w:firstLine="720"/>
        <w:jc w:val="both"/>
        <w:rPr>
          <w:lang w:val="bg-BG"/>
        </w:rPr>
      </w:pPr>
      <w:r>
        <w:rPr>
          <w:lang w:val="bg-BG"/>
        </w:rPr>
        <w:t xml:space="preserve">Декларирам, че посочената информация е вярна и съм наясно с последствията при представяне на неверни данни. </w:t>
      </w:r>
    </w:p>
    <w:p w:rsidR="007C13DB" w:rsidRDefault="007C13DB" w:rsidP="007C13DB">
      <w:pPr>
        <w:ind w:firstLine="720"/>
        <w:jc w:val="both"/>
        <w:rPr>
          <w:lang w:val="bg-BG"/>
        </w:rPr>
      </w:pPr>
      <w:r>
        <w:rPr>
          <w:lang w:val="bg-BG"/>
        </w:rPr>
        <w:t xml:space="preserve">Декларирам, че при поискване от страна на Възложителя, ще бъдат представени документи/разрешителни и други форми на доказателства във връзка с декларираните обстоятелства. </w:t>
      </w:r>
    </w:p>
    <w:p w:rsidR="007C13DB" w:rsidRDefault="007C13DB" w:rsidP="007C13DB">
      <w:pPr>
        <w:spacing w:line="276" w:lineRule="auto"/>
        <w:ind w:firstLine="720"/>
        <w:jc w:val="both"/>
        <w:rPr>
          <w:lang w:val="bg-BG"/>
        </w:rPr>
      </w:pPr>
      <w:r>
        <w:rPr>
          <w:lang w:val="bg-BG"/>
        </w:rPr>
        <w:t>Известно ми е, че при деклариране на неверни данни нося наказателна отговорност по чл.313 от НК.</w:t>
      </w:r>
    </w:p>
    <w:p w:rsidR="007C13DB" w:rsidRDefault="007C13DB" w:rsidP="007C13DB">
      <w:pPr>
        <w:ind w:firstLine="720"/>
        <w:jc w:val="both"/>
        <w:rPr>
          <w:lang w:val="bg-BG"/>
        </w:rPr>
      </w:pPr>
    </w:p>
    <w:p w:rsidR="007C13DB" w:rsidRDefault="007C13DB" w:rsidP="007C13DB">
      <w:pPr>
        <w:ind w:firstLine="720"/>
        <w:jc w:val="both"/>
        <w:rPr>
          <w:lang w:val="en-US"/>
        </w:rPr>
      </w:pPr>
    </w:p>
    <w:p w:rsidR="008E7ABF" w:rsidRDefault="008E7ABF" w:rsidP="007C13DB">
      <w:pPr>
        <w:ind w:firstLine="720"/>
        <w:jc w:val="both"/>
        <w:rPr>
          <w:lang w:val="en-US"/>
        </w:rPr>
      </w:pPr>
    </w:p>
    <w:p w:rsidR="008E7ABF" w:rsidRDefault="008E7ABF" w:rsidP="007C13DB">
      <w:pPr>
        <w:ind w:firstLine="720"/>
        <w:jc w:val="both"/>
        <w:rPr>
          <w:lang w:val="en-US"/>
        </w:rPr>
      </w:pPr>
    </w:p>
    <w:p w:rsidR="008E7ABF" w:rsidRDefault="008E7ABF" w:rsidP="007C13DB">
      <w:pPr>
        <w:ind w:firstLine="720"/>
        <w:jc w:val="both"/>
        <w:rPr>
          <w:lang w:val="en-US"/>
        </w:rPr>
      </w:pPr>
    </w:p>
    <w:p w:rsidR="008E7ABF" w:rsidRDefault="008E7ABF" w:rsidP="007C13DB">
      <w:pPr>
        <w:ind w:firstLine="720"/>
        <w:jc w:val="both"/>
        <w:rPr>
          <w:lang w:val="en-US"/>
        </w:rPr>
      </w:pPr>
    </w:p>
    <w:p w:rsidR="00014933" w:rsidRDefault="00014933" w:rsidP="007C13DB">
      <w:pPr>
        <w:ind w:firstLine="720"/>
        <w:jc w:val="both"/>
        <w:rPr>
          <w:lang w:val="en-US"/>
        </w:rPr>
      </w:pPr>
    </w:p>
    <w:p w:rsidR="008E7ABF" w:rsidRDefault="008E7ABF" w:rsidP="007C13DB">
      <w:pPr>
        <w:ind w:firstLine="720"/>
        <w:jc w:val="both"/>
        <w:rPr>
          <w:lang w:val="en-US"/>
        </w:rPr>
      </w:pPr>
    </w:p>
    <w:p w:rsidR="008E7ABF" w:rsidRPr="008E7ABF" w:rsidRDefault="008E7ABF" w:rsidP="007C13DB">
      <w:pPr>
        <w:ind w:firstLine="720"/>
        <w:jc w:val="both"/>
        <w:rPr>
          <w:lang w:val="en-US"/>
        </w:rPr>
      </w:pPr>
    </w:p>
    <w:p w:rsidR="007C13DB" w:rsidRDefault="007C13DB" w:rsidP="007C13DB">
      <w:pPr>
        <w:rPr>
          <w:iCs/>
        </w:rPr>
      </w:pPr>
      <w:r>
        <w:rPr>
          <w:iCs/>
        </w:rPr>
        <w:t>Дата</w:t>
      </w:r>
      <w:proofErr w:type="gramStart"/>
      <w:r>
        <w:rPr>
          <w:iCs/>
        </w:rPr>
        <w:t>,…………………..</w:t>
      </w:r>
      <w:proofErr w:type="gramEnd"/>
      <w:r>
        <w:rPr>
          <w:iCs/>
        </w:rPr>
        <w:t xml:space="preserve">г.                         </w:t>
      </w:r>
      <w:r>
        <w:rPr>
          <w:iCs/>
        </w:rPr>
        <w:tab/>
      </w:r>
      <w:r>
        <w:rPr>
          <w:b/>
          <w:iCs/>
        </w:rPr>
        <w:t>ДЕКЛАРАТОР:</w:t>
      </w:r>
      <w:r>
        <w:rPr>
          <w:iCs/>
        </w:rPr>
        <w:t xml:space="preserve"> ……………………</w:t>
      </w:r>
      <w:r>
        <w:rPr>
          <w:iCs/>
        </w:rPr>
        <w:tab/>
      </w:r>
      <w:r>
        <w:rPr>
          <w:iCs/>
        </w:rPr>
        <w:tab/>
      </w:r>
      <w:r>
        <w:rPr>
          <w:iCs/>
        </w:rPr>
        <w:tab/>
      </w:r>
      <w:r>
        <w:rPr>
          <w:iCs/>
        </w:rPr>
        <w:tab/>
      </w:r>
      <w:r>
        <w:rPr>
          <w:iCs/>
        </w:rPr>
        <w:tab/>
      </w:r>
      <w:r>
        <w:rPr>
          <w:iCs/>
        </w:rPr>
        <w:tab/>
      </w:r>
      <w:r>
        <w:rPr>
          <w:iCs/>
        </w:rPr>
        <w:tab/>
      </w:r>
      <w:r>
        <w:rPr>
          <w:iCs/>
        </w:rPr>
        <w:tab/>
      </w:r>
      <w:r>
        <w:rPr>
          <w:iCs/>
        </w:rPr>
        <w:tab/>
      </w:r>
      <w:r>
        <w:rPr>
          <w:iCs/>
        </w:rPr>
        <w:tab/>
      </w:r>
      <w:r>
        <w:rPr>
          <w:iCs/>
          <w:lang w:val="bg-BG"/>
        </w:rPr>
        <w:t xml:space="preserve"> </w:t>
      </w:r>
      <w:r>
        <w:rPr>
          <w:iCs/>
        </w:rPr>
        <w:t>(</w:t>
      </w:r>
      <w:proofErr w:type="gramStart"/>
      <w:r>
        <w:rPr>
          <w:i/>
          <w:iCs/>
        </w:rPr>
        <w:t>подпис</w:t>
      </w:r>
      <w:proofErr w:type="gramEnd"/>
      <w:r>
        <w:rPr>
          <w:iCs/>
        </w:rPr>
        <w:t>)</w:t>
      </w:r>
    </w:p>
    <w:p w:rsidR="007C13DB" w:rsidRDefault="007C13DB" w:rsidP="007C13DB">
      <w:pPr>
        <w:jc w:val="both"/>
        <w:rPr>
          <w:bCs/>
          <w:lang w:val="ru-RU"/>
        </w:rPr>
      </w:pPr>
    </w:p>
    <w:p w:rsidR="007C13DB" w:rsidRDefault="007C13DB" w:rsidP="007C13DB">
      <w:pPr>
        <w:jc w:val="both"/>
        <w:rPr>
          <w:bCs/>
          <w:lang w:val="ru-RU"/>
        </w:rPr>
      </w:pPr>
    </w:p>
    <w:p w:rsidR="007C13DB" w:rsidRDefault="007C13DB" w:rsidP="007C13DB">
      <w:pPr>
        <w:jc w:val="both"/>
        <w:rPr>
          <w:b/>
          <w:i/>
          <w:lang w:val="en-US"/>
        </w:rPr>
      </w:pPr>
      <w:r>
        <w:rPr>
          <w:b/>
          <w:bCs/>
          <w:i/>
          <w:lang w:val="bg-BG"/>
        </w:rPr>
        <w:t>Забележка</w:t>
      </w:r>
      <w:r>
        <w:rPr>
          <w:b/>
          <w:i/>
          <w:lang w:val="bg-BG"/>
        </w:rPr>
        <w:t>: Декларацията се подава от едно от лицата, които могат самостоятелно да представляват Участника, съгласно чл.40 от ППЗОП.</w:t>
      </w:r>
    </w:p>
    <w:p w:rsidR="007C13DB" w:rsidRDefault="007C13DB" w:rsidP="009139EC"/>
    <w:p w:rsidR="007C13DB" w:rsidRDefault="007C13DB" w:rsidP="009139EC"/>
    <w:p w:rsidR="007C13DB" w:rsidRDefault="007C13DB" w:rsidP="009139EC"/>
    <w:p w:rsidR="007C13DB" w:rsidRDefault="007C13DB" w:rsidP="009139EC"/>
    <w:p w:rsidR="007C13DB" w:rsidRDefault="007C13DB" w:rsidP="009139EC"/>
    <w:p w:rsidR="009139EC" w:rsidRPr="00D01841" w:rsidRDefault="009139EC" w:rsidP="00D01841">
      <w:pPr>
        <w:widowControl w:val="0"/>
        <w:autoSpaceDE w:val="0"/>
        <w:autoSpaceDN w:val="0"/>
        <w:adjustRightInd w:val="0"/>
        <w:jc w:val="right"/>
        <w:rPr>
          <w:b/>
          <w:i/>
          <w:lang w:val="bg-BG"/>
        </w:rPr>
      </w:pPr>
      <w:r>
        <w:rPr>
          <w:b/>
          <w:i/>
          <w:lang w:val="bg-BG"/>
        </w:rPr>
        <w:t xml:space="preserve">Приложение № </w:t>
      </w:r>
      <w:r w:rsidR="009374C6">
        <w:rPr>
          <w:b/>
          <w:i/>
          <w:lang w:val="en-US"/>
        </w:rPr>
        <w:t>8</w:t>
      </w:r>
    </w:p>
    <w:p w:rsidR="009139EC" w:rsidRPr="00771D67" w:rsidRDefault="009139EC" w:rsidP="009139EC">
      <w:pPr>
        <w:ind w:hanging="11"/>
        <w:jc w:val="center"/>
        <w:rPr>
          <w:b/>
          <w:lang w:val="ru-RU"/>
        </w:rPr>
      </w:pPr>
      <w:r w:rsidRPr="00771D67">
        <w:rPr>
          <w:b/>
          <w:lang w:val="ru-RU"/>
        </w:rPr>
        <w:t xml:space="preserve">Д Е К Л А </w:t>
      </w:r>
      <w:proofErr w:type="gramStart"/>
      <w:r w:rsidRPr="00771D67">
        <w:rPr>
          <w:b/>
          <w:lang w:val="ru-RU"/>
        </w:rPr>
        <w:t>Р</w:t>
      </w:r>
      <w:proofErr w:type="gramEnd"/>
      <w:r w:rsidRPr="00771D67">
        <w:rPr>
          <w:b/>
          <w:lang w:val="ru-RU"/>
        </w:rPr>
        <w:t xml:space="preserve"> А Ц И Я-</w:t>
      </w:r>
    </w:p>
    <w:p w:rsidR="009139EC" w:rsidRPr="007C7D07" w:rsidRDefault="009139EC" w:rsidP="009139EC">
      <w:pPr>
        <w:ind w:hanging="11"/>
        <w:jc w:val="center"/>
        <w:rPr>
          <w:lang w:val="bg-BG"/>
        </w:rPr>
      </w:pPr>
      <w:r>
        <w:rPr>
          <w:lang w:val="ru-RU"/>
        </w:rPr>
        <w:t xml:space="preserve">Списък  на  техническите лица </w:t>
      </w:r>
      <w:r w:rsidRPr="004E2507">
        <w:rPr>
          <w:lang w:val="ru-RU"/>
        </w:rPr>
        <w:t>(</w:t>
      </w:r>
      <w:r w:rsidRPr="004E2507">
        <w:t>съдържаща минимум  изисканите от възложителя</w:t>
      </w:r>
      <w:r w:rsidRPr="004E2507">
        <w:rPr>
          <w:lang w:val="bg-BG"/>
        </w:rPr>
        <w:t>)</w:t>
      </w:r>
      <w:r w:rsidRPr="004E2507">
        <w:t xml:space="preserve">  за изпълнение на обществената поръчката</w:t>
      </w:r>
      <w:r>
        <w:rPr>
          <w:lang w:val="bg-BG"/>
        </w:rPr>
        <w:t xml:space="preserve"> </w:t>
      </w:r>
      <w:r w:rsidRPr="004E2507">
        <w:rPr>
          <w:lang w:val="bg-BG"/>
        </w:rPr>
        <w:t xml:space="preserve">за съответствие </w:t>
      </w:r>
      <w:proofErr w:type="gramStart"/>
      <w:r w:rsidRPr="004E2507">
        <w:rPr>
          <w:lang w:val="bg-BG"/>
        </w:rPr>
        <w:t>с</w:t>
      </w:r>
      <w:proofErr w:type="gramEnd"/>
      <w:r w:rsidRPr="004E2507">
        <w:rPr>
          <w:lang w:val="bg-BG"/>
        </w:rPr>
        <w:t xml:space="preserve"> условията за участие</w:t>
      </w:r>
    </w:p>
    <w:p w:rsidR="009139EC" w:rsidRPr="007C7D07" w:rsidRDefault="009139EC" w:rsidP="009139EC">
      <w:pPr>
        <w:jc w:val="center"/>
        <w:rPr>
          <w:lang w:val="bg-BG"/>
        </w:rPr>
      </w:pPr>
    </w:p>
    <w:p w:rsidR="009139EC" w:rsidRPr="001D2483" w:rsidRDefault="009139EC" w:rsidP="009139EC">
      <w:pPr>
        <w:ind w:hanging="11"/>
        <w:jc w:val="center"/>
        <w:rPr>
          <w:lang w:val="bg-BG"/>
        </w:rPr>
      </w:pPr>
      <w:r w:rsidRPr="001D2483">
        <w:rPr>
          <w:szCs w:val="22"/>
          <w:lang w:val="bg-BG"/>
        </w:rPr>
        <w:t xml:space="preserve">от </w:t>
      </w:r>
      <w:r>
        <w:rPr>
          <w:szCs w:val="22"/>
          <w:lang w:val="bg-BG"/>
        </w:rPr>
        <w:t>Участник</w:t>
      </w:r>
      <w:r w:rsidRPr="001D2483">
        <w:rPr>
          <w:szCs w:val="22"/>
          <w:lang w:val="bg-BG"/>
        </w:rPr>
        <w:t xml:space="preserve"> в </w:t>
      </w:r>
      <w:r>
        <w:rPr>
          <w:lang w:val="bg-BG"/>
        </w:rPr>
        <w:t>обществена поръчка</w:t>
      </w:r>
      <w:r w:rsidRPr="0012129B">
        <w:rPr>
          <w:lang w:val="bg-BG"/>
        </w:rPr>
        <w:t xml:space="preserve"> </w:t>
      </w:r>
      <w:r w:rsidRPr="004666F5">
        <w:rPr>
          <w:lang w:val="bg-BG"/>
        </w:rPr>
        <w:t>с предмет:</w:t>
      </w:r>
    </w:p>
    <w:p w:rsidR="009139EC" w:rsidRPr="003F23F3" w:rsidRDefault="009139EC" w:rsidP="009139EC">
      <w:pPr>
        <w:jc w:val="center"/>
        <w:rPr>
          <w:b/>
          <w:lang w:val="bg-BG"/>
        </w:rPr>
      </w:pPr>
      <w:r w:rsidRPr="00367599">
        <w:rPr>
          <w:b/>
        </w:rPr>
        <w:t>„</w:t>
      </w:r>
      <w:r>
        <w:rPr>
          <w:b/>
          <w:lang w:val="bg-BG"/>
        </w:rPr>
        <w:t>..............................</w:t>
      </w:r>
      <w:r>
        <w:rPr>
          <w:b/>
          <w:lang w:val="en-US"/>
        </w:rPr>
        <w:t>......................</w:t>
      </w:r>
      <w:r>
        <w:rPr>
          <w:b/>
          <w:lang w:val="bg-BG"/>
        </w:rPr>
        <w:t>..................</w:t>
      </w:r>
      <w:r>
        <w:rPr>
          <w:b/>
          <w:lang w:val="en-US"/>
        </w:rPr>
        <w:t>......</w:t>
      </w:r>
      <w:r>
        <w:rPr>
          <w:b/>
          <w:lang w:val="bg-BG"/>
        </w:rPr>
        <w:t>.....</w:t>
      </w:r>
      <w:r w:rsidRPr="00367599">
        <w:rPr>
          <w:b/>
        </w:rPr>
        <w:t>”</w:t>
      </w:r>
    </w:p>
    <w:p w:rsidR="009139EC" w:rsidRPr="00E72906" w:rsidRDefault="009139EC" w:rsidP="009139EC">
      <w:pPr>
        <w:rPr>
          <w:szCs w:val="22"/>
          <w:lang w:val="bg-BG"/>
        </w:rPr>
      </w:pPr>
    </w:p>
    <w:p w:rsidR="009139EC" w:rsidRPr="00956E15" w:rsidRDefault="009139EC" w:rsidP="009139EC">
      <w:pPr>
        <w:ind w:firstLine="709"/>
        <w:jc w:val="both"/>
        <w:rPr>
          <w:u w:val="single"/>
          <w:lang w:val="bg-BG"/>
        </w:rPr>
      </w:pPr>
      <w:r w:rsidRPr="00956E15">
        <w:rPr>
          <w:lang w:val="bg-BG"/>
        </w:rPr>
        <w:t xml:space="preserve">Долуподписаният /-ната/ </w:t>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p>
    <w:p w:rsidR="009139EC" w:rsidRPr="00956E15" w:rsidRDefault="009139EC" w:rsidP="009139EC">
      <w:pPr>
        <w:jc w:val="both"/>
        <w:rPr>
          <w:u w:val="single"/>
          <w:lang w:val="bg-BG"/>
        </w:rPr>
      </w:pPr>
      <w:r w:rsidRPr="00956E15">
        <w:rPr>
          <w:lang w:val="bg-BG"/>
        </w:rPr>
        <w:t>представляващ</w:t>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lang w:val="bg-BG"/>
        </w:rPr>
        <w:t xml:space="preserve">в качеството си на </w:t>
      </w:r>
      <w:r w:rsidRPr="00956E15">
        <w:rPr>
          <w:u w:val="single"/>
          <w:lang w:val="bg-BG"/>
        </w:rPr>
        <w:tab/>
      </w:r>
      <w:r w:rsidRPr="00956E15">
        <w:rPr>
          <w:u w:val="single"/>
          <w:lang w:val="bg-BG"/>
        </w:rPr>
        <w:tab/>
      </w:r>
      <w:r w:rsidRPr="00956E15">
        <w:rPr>
          <w:u w:val="single"/>
          <w:lang w:val="bg-BG"/>
        </w:rPr>
        <w:tab/>
      </w:r>
      <w:r w:rsidRPr="00956E15">
        <w:rPr>
          <w:u w:val="single"/>
          <w:lang w:val="bg-BG"/>
        </w:rPr>
        <w:tab/>
      </w:r>
    </w:p>
    <w:p w:rsidR="009139EC" w:rsidRPr="00956E15" w:rsidRDefault="009139EC" w:rsidP="009139EC">
      <w:pPr>
        <w:jc w:val="both"/>
        <w:rPr>
          <w:lang w:val="bg-BG"/>
        </w:rPr>
      </w:pPr>
      <w:r w:rsidRPr="00956E15">
        <w:rPr>
          <w:u w:val="single"/>
          <w:lang w:val="bg-BG"/>
        </w:rPr>
        <w:tab/>
      </w:r>
      <w:r w:rsidRPr="00956E15">
        <w:rPr>
          <w:u w:val="single"/>
          <w:lang w:val="bg-BG"/>
        </w:rPr>
        <w:tab/>
      </w:r>
      <w:r w:rsidRPr="00956E15">
        <w:rPr>
          <w:u w:val="single"/>
          <w:lang w:val="bg-BG"/>
        </w:rPr>
        <w:tab/>
      </w:r>
      <w:r w:rsidRPr="00956E15">
        <w:rPr>
          <w:lang w:val="bg-BG"/>
        </w:rPr>
        <w:t>със седалище</w:t>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lang w:val="bg-BG"/>
        </w:rPr>
        <w:t xml:space="preserve"> и адрес </w:t>
      </w:r>
    </w:p>
    <w:p w:rsidR="009139EC" w:rsidRPr="009139EC" w:rsidRDefault="009139EC" w:rsidP="009139EC">
      <w:pPr>
        <w:ind w:firstLine="284"/>
        <w:jc w:val="both"/>
      </w:pPr>
      <w:r w:rsidRPr="00956E15">
        <w:rPr>
          <w:lang w:val="bg-BG"/>
        </w:rPr>
        <w:t xml:space="preserve">на управление: </w:t>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u w:val="single"/>
          <w:lang w:val="bg-BG"/>
        </w:rPr>
        <w:tab/>
      </w:r>
      <w:r w:rsidRPr="00956E15">
        <w:rPr>
          <w:lang w:val="bg-BG"/>
        </w:rPr>
        <w:t>, тел./факс:</w:t>
      </w:r>
      <w:r w:rsidRPr="00956E15">
        <w:rPr>
          <w:u w:val="single"/>
          <w:lang w:val="bg-BG"/>
        </w:rPr>
        <w:tab/>
      </w:r>
      <w:r w:rsidRPr="00956E15">
        <w:rPr>
          <w:u w:val="single"/>
          <w:lang w:val="bg-BG"/>
        </w:rPr>
        <w:tab/>
      </w:r>
      <w:r w:rsidRPr="00956E15">
        <w:rPr>
          <w:u w:val="single"/>
          <w:lang w:val="bg-BG"/>
        </w:rPr>
        <w:tab/>
      </w:r>
      <w:r w:rsidRPr="00956E15">
        <w:rPr>
          <w:lang w:val="bg-BG"/>
        </w:rPr>
        <w:t>,</w:t>
      </w:r>
      <w:r w:rsidRPr="00956E15">
        <w:rPr>
          <w:lang w:val="en-US"/>
        </w:rPr>
        <w:t xml:space="preserve"> </w:t>
      </w:r>
      <w:r w:rsidRPr="00956E15">
        <w:rPr>
          <w:lang w:val="bg-BG"/>
        </w:rPr>
        <w:t>вписано в търговския регистър към Агенцията по вписванията с ЕИК №</w:t>
      </w:r>
      <w:r w:rsidRPr="00956E15">
        <w:rPr>
          <w:u w:val="single"/>
          <w:lang w:val="bg-BG"/>
        </w:rPr>
        <w:tab/>
      </w:r>
      <w:r w:rsidRPr="00956E15">
        <w:rPr>
          <w:u w:val="single"/>
          <w:lang w:val="bg-BG"/>
        </w:rPr>
        <w:tab/>
      </w:r>
      <w:r w:rsidRPr="00956E15">
        <w:rPr>
          <w:u w:val="single"/>
          <w:lang w:val="bg-BG"/>
        </w:rPr>
        <w:tab/>
      </w:r>
      <w:r w:rsidRPr="00956E15">
        <w:t xml:space="preserve">, в съответствие с изискванията на възложителя при възлагане чрез обява за събиране на оферти на обществена поръчка с предмет: </w:t>
      </w:r>
      <w:r w:rsidRPr="00956E15">
        <w:rPr>
          <w:b/>
          <w:lang w:val="en-US" w:eastAsia="bg-BG"/>
        </w:rPr>
        <w:t>„</w:t>
      </w:r>
      <w:r w:rsidRPr="00956E15">
        <w:rPr>
          <w:b/>
          <w:lang w:eastAsia="bg-BG"/>
        </w:rPr>
        <w:t>......................................................................................................”</w:t>
      </w:r>
      <w:r w:rsidRPr="00956E15">
        <w:rPr>
          <w:b/>
          <w:lang w:val="bg-BG" w:eastAsia="bg-BG"/>
        </w:rPr>
        <w:t xml:space="preserve"> </w:t>
      </w:r>
      <w:r w:rsidRPr="00956E15">
        <w:rPr>
          <w:color w:val="000000"/>
          <w:lang w:val="bg-BG"/>
        </w:rPr>
        <w:t xml:space="preserve">заявявам, че </w:t>
      </w:r>
      <w:r w:rsidRPr="00956E15">
        <w:rPr>
          <w:lang w:val="bg-BG"/>
        </w:rPr>
        <w:t xml:space="preserve">към датата на представяне на офертата разполагам с нужния </w:t>
      </w:r>
      <w:r>
        <w:rPr>
          <w:lang w:val="bg-BG"/>
        </w:rPr>
        <w:t>персонал</w:t>
      </w:r>
      <w:r w:rsidRPr="00956E15">
        <w:rPr>
          <w:lang w:val="bg-BG"/>
        </w:rPr>
        <w:t xml:space="preserve">, </w:t>
      </w:r>
      <w:r w:rsidRPr="00956E15">
        <w:t>който ще бъде ангажиран с изпълнението на поръчката</w:t>
      </w:r>
      <w:r w:rsidRPr="00956E15">
        <w:rPr>
          <w:lang w:val="bg-BG"/>
        </w:rPr>
        <w:t>, а именно</w:t>
      </w:r>
    </w:p>
    <w:p w:rsidR="009139EC" w:rsidRDefault="009139EC" w:rsidP="009139EC">
      <w:pPr>
        <w:pStyle w:val="1"/>
      </w:pPr>
      <w:r>
        <w:t>ДЕКЛАРИРАМ, ЧЕ:</w:t>
      </w:r>
    </w:p>
    <w:p w:rsidR="009139EC" w:rsidRPr="00956E15" w:rsidRDefault="009139EC" w:rsidP="009139EC">
      <w:pPr>
        <w:rPr>
          <w:lang w:val="bg-BG"/>
        </w:rPr>
      </w:pPr>
    </w:p>
    <w:p w:rsidR="009139EC" w:rsidRPr="007A2C63" w:rsidRDefault="009139EC" w:rsidP="009139EC">
      <w:pPr>
        <w:numPr>
          <w:ilvl w:val="0"/>
          <w:numId w:val="4"/>
        </w:numPr>
        <w:ind w:left="0" w:firstLine="349"/>
        <w:jc w:val="both"/>
        <w:rPr>
          <w:lang w:val="bg-BG"/>
        </w:rPr>
      </w:pPr>
      <w:r w:rsidRPr="004B28FD">
        <w:rPr>
          <w:lang w:val="bg-BG"/>
        </w:rPr>
        <w:t>Персоналът</w:t>
      </w:r>
      <w:r>
        <w:rPr>
          <w:lang w:val="bg-BG"/>
        </w:rPr>
        <w:t>,</w:t>
      </w:r>
      <w:r w:rsidRPr="004B28FD">
        <w:rPr>
          <w:lang w:val="bg-BG"/>
        </w:rPr>
        <w:t xml:space="preserve"> изброен в списъка по долу</w:t>
      </w:r>
      <w:r>
        <w:rPr>
          <w:lang w:val="bg-BG"/>
        </w:rPr>
        <w:t>, е квалифициран за изпълнение на възлаганите дейности и притежава съответния опит за изпълнение на поръчката:</w:t>
      </w:r>
    </w:p>
    <w:tbl>
      <w:tblPr>
        <w:tblW w:w="10354" w:type="dxa"/>
        <w:tblInd w:w="-38" w:type="dxa"/>
        <w:tblLayout w:type="fixed"/>
        <w:tblCellMar>
          <w:left w:w="40" w:type="dxa"/>
          <w:right w:w="40" w:type="dxa"/>
        </w:tblCellMar>
        <w:tblLook w:val="0000" w:firstRow="0" w:lastRow="0" w:firstColumn="0" w:lastColumn="0" w:noHBand="0" w:noVBand="0"/>
      </w:tblPr>
      <w:tblGrid>
        <w:gridCol w:w="1291"/>
        <w:gridCol w:w="1686"/>
        <w:gridCol w:w="1843"/>
        <w:gridCol w:w="2020"/>
        <w:gridCol w:w="1518"/>
        <w:gridCol w:w="1996"/>
      </w:tblGrid>
      <w:tr w:rsidR="009139EC" w:rsidRPr="006C7158" w:rsidTr="003470EB">
        <w:tc>
          <w:tcPr>
            <w:tcW w:w="1291" w:type="dxa"/>
            <w:tcBorders>
              <w:top w:val="single" w:sz="6" w:space="0" w:color="auto"/>
              <w:left w:val="single" w:sz="6" w:space="0" w:color="auto"/>
              <w:bottom w:val="single" w:sz="6" w:space="0" w:color="auto"/>
              <w:right w:val="single" w:sz="6" w:space="0" w:color="auto"/>
            </w:tcBorders>
            <w:vAlign w:val="center"/>
          </w:tcPr>
          <w:p w:rsidR="009139EC" w:rsidRPr="006C7158" w:rsidRDefault="009139EC" w:rsidP="003470EB">
            <w:pPr>
              <w:pStyle w:val="Style40"/>
              <w:widowControl/>
              <w:spacing w:line="240" w:lineRule="auto"/>
              <w:rPr>
                <w:rStyle w:val="FontStyle69"/>
                <w:rFonts w:ascii="Times New Roman" w:hAnsi="Times New Roman" w:cs="Times New Roman"/>
                <w:b/>
                <w:bCs/>
                <w:szCs w:val="20"/>
                <w:lang w:val="bg-BG" w:eastAsia="bg-BG"/>
              </w:rPr>
            </w:pPr>
            <w:r w:rsidRPr="006C7158">
              <w:rPr>
                <w:rStyle w:val="FontStyle69"/>
                <w:rFonts w:ascii="Times New Roman" w:hAnsi="Times New Roman" w:cs="Times New Roman"/>
                <w:szCs w:val="20"/>
                <w:lang w:val="bg-BG" w:eastAsia="bg-BG"/>
              </w:rPr>
              <w:t>Длъжност</w:t>
            </w:r>
          </w:p>
        </w:tc>
        <w:tc>
          <w:tcPr>
            <w:tcW w:w="1686" w:type="dxa"/>
            <w:tcBorders>
              <w:top w:val="single" w:sz="6" w:space="0" w:color="auto"/>
              <w:left w:val="single" w:sz="6" w:space="0" w:color="auto"/>
              <w:bottom w:val="single" w:sz="6" w:space="0" w:color="auto"/>
              <w:right w:val="single" w:sz="6" w:space="0" w:color="auto"/>
            </w:tcBorders>
            <w:vAlign w:val="center"/>
          </w:tcPr>
          <w:p w:rsidR="009139EC" w:rsidRPr="006C7158" w:rsidRDefault="009139EC" w:rsidP="003470EB">
            <w:pPr>
              <w:pStyle w:val="Style40"/>
              <w:widowControl/>
              <w:spacing w:line="240" w:lineRule="auto"/>
              <w:rPr>
                <w:rStyle w:val="FontStyle69"/>
                <w:rFonts w:ascii="Times New Roman" w:hAnsi="Times New Roman" w:cs="Times New Roman"/>
                <w:b/>
                <w:bCs/>
                <w:szCs w:val="20"/>
                <w:lang w:val="bg-BG" w:eastAsia="bg-BG"/>
              </w:rPr>
            </w:pPr>
            <w:r w:rsidRPr="006C7158">
              <w:rPr>
                <w:rStyle w:val="FontStyle69"/>
                <w:rFonts w:ascii="Times New Roman" w:hAnsi="Times New Roman" w:cs="Times New Roman"/>
                <w:szCs w:val="20"/>
                <w:lang w:val="bg-BG" w:eastAsia="bg-BG"/>
              </w:rPr>
              <w:t>Име, презиме, фамилия и възраст</w:t>
            </w:r>
          </w:p>
        </w:tc>
        <w:tc>
          <w:tcPr>
            <w:tcW w:w="1843" w:type="dxa"/>
            <w:tcBorders>
              <w:top w:val="single" w:sz="6" w:space="0" w:color="auto"/>
              <w:left w:val="single" w:sz="6" w:space="0" w:color="auto"/>
              <w:bottom w:val="single" w:sz="6" w:space="0" w:color="auto"/>
              <w:right w:val="single" w:sz="6" w:space="0" w:color="auto"/>
            </w:tcBorders>
            <w:vAlign w:val="center"/>
          </w:tcPr>
          <w:p w:rsidR="009139EC" w:rsidRPr="006C7158" w:rsidRDefault="009139EC" w:rsidP="003470EB">
            <w:pPr>
              <w:pStyle w:val="Style40"/>
              <w:widowControl/>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Свидетелство за управление на МПС(номер на документа и дата на издаване; дата на валидност на свидетелството; категория; дата на придобиване на категорията; дата до която е валидна категорията; ограничения ако има такива)</w:t>
            </w:r>
          </w:p>
        </w:tc>
        <w:tc>
          <w:tcPr>
            <w:tcW w:w="2020" w:type="dxa"/>
            <w:tcBorders>
              <w:top w:val="single" w:sz="6" w:space="0" w:color="auto"/>
              <w:left w:val="single" w:sz="6" w:space="0" w:color="auto"/>
              <w:bottom w:val="single" w:sz="6" w:space="0" w:color="auto"/>
              <w:right w:val="single" w:sz="6" w:space="0" w:color="auto"/>
            </w:tcBorders>
            <w:vAlign w:val="center"/>
          </w:tcPr>
          <w:p w:rsidR="009139EC" w:rsidRPr="006C7158" w:rsidRDefault="009139EC" w:rsidP="003470EB">
            <w:pPr>
              <w:pStyle w:val="Style40"/>
              <w:widowControl/>
              <w:rPr>
                <w:rStyle w:val="FontStyle69"/>
                <w:rFonts w:ascii="Times New Roman" w:hAnsi="Times New Roman" w:cs="Times New Roman"/>
                <w:b/>
                <w:bCs/>
                <w:szCs w:val="20"/>
                <w:lang w:val="bg-BG" w:eastAsia="bg-BG"/>
              </w:rPr>
            </w:pPr>
            <w:r w:rsidRPr="006C7158">
              <w:rPr>
                <w:rStyle w:val="FontStyle69"/>
                <w:rFonts w:ascii="Times New Roman" w:hAnsi="Times New Roman" w:cs="Times New Roman"/>
                <w:szCs w:val="20"/>
                <w:lang w:val="bg-BG" w:eastAsia="bg-BG"/>
              </w:rPr>
              <w:t>Вид на правоотношение с участника(трудов или граждански договор)</w:t>
            </w:r>
            <w:r>
              <w:rPr>
                <w:rStyle w:val="FontStyle69"/>
                <w:rFonts w:ascii="Times New Roman" w:hAnsi="Times New Roman" w:cs="Times New Roman"/>
                <w:szCs w:val="20"/>
                <w:lang w:val="bg-BG" w:eastAsia="bg-BG"/>
              </w:rPr>
              <w:t xml:space="preserve"> </w:t>
            </w:r>
          </w:p>
        </w:tc>
        <w:tc>
          <w:tcPr>
            <w:tcW w:w="1518" w:type="dxa"/>
            <w:tcBorders>
              <w:top w:val="single" w:sz="6" w:space="0" w:color="auto"/>
              <w:left w:val="single" w:sz="6" w:space="0" w:color="auto"/>
              <w:bottom w:val="single" w:sz="6" w:space="0" w:color="auto"/>
              <w:right w:val="single" w:sz="6" w:space="0" w:color="auto"/>
            </w:tcBorders>
            <w:vAlign w:val="center"/>
          </w:tcPr>
          <w:p w:rsidR="009139EC" w:rsidRPr="006C7158" w:rsidRDefault="009139EC" w:rsidP="003470EB">
            <w:pPr>
              <w:pStyle w:val="Style40"/>
              <w:widowControl/>
              <w:spacing w:line="240" w:lineRule="auto"/>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Документ за участие в курсове за периодично обучение на водачите (карта за квалификация) или посочване на публичен регистър</w:t>
            </w:r>
          </w:p>
        </w:tc>
        <w:tc>
          <w:tcPr>
            <w:tcW w:w="1996" w:type="dxa"/>
            <w:tcBorders>
              <w:top w:val="single" w:sz="6" w:space="0" w:color="auto"/>
              <w:left w:val="single" w:sz="6" w:space="0" w:color="auto"/>
              <w:bottom w:val="single" w:sz="6" w:space="0" w:color="auto"/>
              <w:right w:val="single" w:sz="6" w:space="0" w:color="auto"/>
            </w:tcBorders>
            <w:vAlign w:val="center"/>
          </w:tcPr>
          <w:p w:rsidR="009139EC" w:rsidRPr="006C7158" w:rsidRDefault="009139EC" w:rsidP="003470EB">
            <w:pPr>
              <w:pStyle w:val="Style40"/>
              <w:widowControl/>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Професионален опит в областта на</w:t>
            </w:r>
          </w:p>
          <w:p w:rsidR="009139EC" w:rsidRPr="006C7158" w:rsidRDefault="009139EC" w:rsidP="003470EB">
            <w:pPr>
              <w:pStyle w:val="Style40"/>
              <w:widowControl/>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 (месторабота, период, длъжност, основни функции)</w:t>
            </w:r>
          </w:p>
        </w:tc>
      </w:tr>
      <w:tr w:rsidR="009139EC" w:rsidRPr="006C7158" w:rsidTr="003470EB">
        <w:tc>
          <w:tcPr>
            <w:tcW w:w="1291"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40"/>
              <w:widowControl/>
              <w:spacing w:line="240" w:lineRule="auto"/>
              <w:jc w:val="left"/>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Водач</w:t>
            </w:r>
          </w:p>
        </w:tc>
        <w:tc>
          <w:tcPr>
            <w:tcW w:w="168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843"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2020"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518"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99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r>
      <w:tr w:rsidR="009139EC" w:rsidRPr="006C7158" w:rsidTr="003470EB">
        <w:tc>
          <w:tcPr>
            <w:tcW w:w="1291"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40"/>
              <w:widowControl/>
              <w:spacing w:line="240" w:lineRule="auto"/>
              <w:jc w:val="left"/>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Водач</w:t>
            </w:r>
          </w:p>
        </w:tc>
        <w:tc>
          <w:tcPr>
            <w:tcW w:w="168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843"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2020"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518"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99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r>
      <w:tr w:rsidR="009139EC" w:rsidRPr="006C7158" w:rsidTr="003470EB">
        <w:tc>
          <w:tcPr>
            <w:tcW w:w="1291"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40"/>
              <w:widowControl/>
              <w:spacing w:line="240" w:lineRule="auto"/>
              <w:jc w:val="left"/>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w:t>
            </w:r>
          </w:p>
        </w:tc>
        <w:tc>
          <w:tcPr>
            <w:tcW w:w="168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843"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2020"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518"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99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r>
      <w:tr w:rsidR="009139EC" w:rsidRPr="006C7158" w:rsidTr="003470EB">
        <w:tc>
          <w:tcPr>
            <w:tcW w:w="1291"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40"/>
              <w:widowControl/>
              <w:spacing w:line="240" w:lineRule="auto"/>
              <w:jc w:val="left"/>
              <w:rPr>
                <w:rStyle w:val="FontStyle69"/>
                <w:rFonts w:ascii="Times New Roman" w:hAnsi="Times New Roman" w:cs="Times New Roman"/>
                <w:szCs w:val="20"/>
                <w:lang w:val="bg-BG" w:eastAsia="bg-BG"/>
              </w:rPr>
            </w:pPr>
            <w:r w:rsidRPr="006C7158">
              <w:rPr>
                <w:rStyle w:val="FontStyle69"/>
                <w:rFonts w:ascii="Times New Roman" w:hAnsi="Times New Roman" w:cs="Times New Roman"/>
                <w:szCs w:val="20"/>
                <w:lang w:val="bg-BG" w:eastAsia="bg-BG"/>
              </w:rPr>
              <w:t>...........</w:t>
            </w:r>
          </w:p>
        </w:tc>
        <w:tc>
          <w:tcPr>
            <w:tcW w:w="168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843"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2020"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518"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c>
          <w:tcPr>
            <w:tcW w:w="1996" w:type="dxa"/>
            <w:tcBorders>
              <w:top w:val="single" w:sz="6" w:space="0" w:color="auto"/>
              <w:left w:val="single" w:sz="6" w:space="0" w:color="auto"/>
              <w:bottom w:val="single" w:sz="6" w:space="0" w:color="auto"/>
              <w:right w:val="single" w:sz="6" w:space="0" w:color="auto"/>
            </w:tcBorders>
          </w:tcPr>
          <w:p w:rsidR="009139EC" w:rsidRPr="006C7158" w:rsidRDefault="009139EC" w:rsidP="003470EB">
            <w:pPr>
              <w:pStyle w:val="Style55"/>
              <w:widowControl/>
              <w:rPr>
                <w:rFonts w:ascii="Times New Roman" w:hAnsi="Times New Roman" w:cs="Times New Roman"/>
                <w:lang w:val="bg-BG"/>
              </w:rPr>
            </w:pPr>
          </w:p>
        </w:tc>
      </w:tr>
    </w:tbl>
    <w:p w:rsidR="009139EC" w:rsidRPr="009139EC" w:rsidRDefault="009139EC" w:rsidP="009139EC"/>
    <w:p w:rsidR="009139EC" w:rsidRDefault="009139EC" w:rsidP="009139EC">
      <w:pPr>
        <w:ind w:firstLine="720"/>
        <w:jc w:val="both"/>
        <w:rPr>
          <w:lang w:val="bg-BG"/>
        </w:rPr>
      </w:pPr>
      <w:r w:rsidRPr="0037674C">
        <w:rPr>
          <w:lang w:val="bg-BG"/>
        </w:rPr>
        <w:t xml:space="preserve">Декларирам, че посочената информация е вярна и съм наясно с последствията при представяне на неверни данни. </w:t>
      </w:r>
    </w:p>
    <w:p w:rsidR="009139EC" w:rsidRPr="0037674C" w:rsidRDefault="009139EC" w:rsidP="009139EC">
      <w:pPr>
        <w:ind w:firstLine="720"/>
        <w:jc w:val="both"/>
        <w:rPr>
          <w:lang w:val="bg-BG"/>
        </w:rPr>
      </w:pPr>
      <w:r>
        <w:rPr>
          <w:lang w:val="bg-BG"/>
        </w:rPr>
        <w:t xml:space="preserve">Декларирам, че при поискване от страна на Възложителя, ще бъдат представени документи/сертификати и други форми на доказателства във връзка с декларираните обстоятелства. </w:t>
      </w:r>
    </w:p>
    <w:p w:rsidR="009139EC" w:rsidRDefault="009139EC" w:rsidP="009139EC">
      <w:pPr>
        <w:spacing w:line="276" w:lineRule="auto"/>
        <w:ind w:firstLine="720"/>
        <w:jc w:val="both"/>
        <w:rPr>
          <w:lang w:val="bg-BG"/>
        </w:rPr>
      </w:pPr>
      <w:r>
        <w:rPr>
          <w:lang w:val="bg-BG"/>
        </w:rPr>
        <w:t>Известно ми е, че при деклариране на неверни данни нося наказателна отговорност по чл.313 от НК.</w:t>
      </w:r>
    </w:p>
    <w:p w:rsidR="009139EC" w:rsidRDefault="009139EC" w:rsidP="009139EC">
      <w:pPr>
        <w:ind w:firstLine="720"/>
        <w:jc w:val="both"/>
        <w:rPr>
          <w:lang w:val="bg-BG"/>
        </w:rPr>
      </w:pPr>
    </w:p>
    <w:p w:rsidR="009139EC" w:rsidRPr="0037674C" w:rsidRDefault="009139EC" w:rsidP="009139EC">
      <w:pPr>
        <w:ind w:firstLine="720"/>
        <w:jc w:val="both"/>
        <w:rPr>
          <w:lang w:val="bg-BG"/>
        </w:rPr>
      </w:pPr>
    </w:p>
    <w:p w:rsidR="009139EC" w:rsidRPr="0007385D" w:rsidRDefault="009139EC" w:rsidP="009139EC">
      <w:pPr>
        <w:rPr>
          <w:iCs/>
          <w:sz w:val="20"/>
        </w:rPr>
      </w:pPr>
      <w:r>
        <w:rPr>
          <w:iCs/>
          <w:sz w:val="26"/>
          <w:szCs w:val="26"/>
        </w:rPr>
        <w:t>Дата</w:t>
      </w:r>
      <w:proofErr w:type="gramStart"/>
      <w:r>
        <w:rPr>
          <w:iCs/>
          <w:sz w:val="26"/>
          <w:szCs w:val="26"/>
        </w:rPr>
        <w:t>,</w:t>
      </w:r>
      <w:r w:rsidRPr="00361666">
        <w:rPr>
          <w:iCs/>
          <w:sz w:val="26"/>
          <w:szCs w:val="26"/>
        </w:rPr>
        <w:t>…………………..</w:t>
      </w:r>
      <w:proofErr w:type="gramEnd"/>
      <w:r w:rsidRPr="00361666">
        <w:rPr>
          <w:iCs/>
          <w:sz w:val="26"/>
          <w:szCs w:val="26"/>
        </w:rPr>
        <w:t xml:space="preserve">г.                         </w:t>
      </w:r>
      <w:r>
        <w:rPr>
          <w:iCs/>
          <w:sz w:val="26"/>
          <w:szCs w:val="26"/>
        </w:rPr>
        <w:tab/>
      </w:r>
      <w:r w:rsidRPr="0007385D">
        <w:rPr>
          <w:b/>
          <w:iCs/>
          <w:sz w:val="26"/>
          <w:szCs w:val="26"/>
        </w:rPr>
        <w:t>ДЕКЛАРАТОР:</w:t>
      </w:r>
      <w:r>
        <w:rPr>
          <w:iCs/>
          <w:sz w:val="26"/>
          <w:szCs w:val="26"/>
        </w:rPr>
        <w:t xml:space="preserve"> ……………………</w:t>
      </w:r>
      <w:r w:rsidRPr="00361666">
        <w:rPr>
          <w:iCs/>
          <w:sz w:val="26"/>
          <w:szCs w:val="26"/>
        </w:rPr>
        <w:tab/>
      </w:r>
      <w:r w:rsidRPr="00361666">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rPr>
        <w:tab/>
      </w:r>
      <w:r>
        <w:rPr>
          <w:iCs/>
          <w:sz w:val="26"/>
          <w:szCs w:val="26"/>
          <w:lang w:val="bg-BG"/>
        </w:rPr>
        <w:t xml:space="preserve">       </w:t>
      </w:r>
      <w:r w:rsidRPr="0007385D">
        <w:rPr>
          <w:iCs/>
          <w:sz w:val="20"/>
        </w:rPr>
        <w:t xml:space="preserve"> (</w:t>
      </w:r>
      <w:proofErr w:type="gramStart"/>
      <w:r w:rsidRPr="0007385D">
        <w:rPr>
          <w:i/>
          <w:iCs/>
          <w:sz w:val="20"/>
        </w:rPr>
        <w:t>подпис</w:t>
      </w:r>
      <w:proofErr w:type="gramEnd"/>
      <w:r w:rsidRPr="0007385D">
        <w:rPr>
          <w:iCs/>
          <w:sz w:val="20"/>
        </w:rPr>
        <w:t>)</w:t>
      </w:r>
    </w:p>
    <w:p w:rsidR="009139EC" w:rsidRPr="008C13F1" w:rsidRDefault="009139EC" w:rsidP="009139EC">
      <w:pPr>
        <w:jc w:val="both"/>
        <w:rPr>
          <w:bCs/>
          <w:lang w:val="ru-RU"/>
        </w:rPr>
      </w:pPr>
    </w:p>
    <w:p w:rsidR="00B00749" w:rsidRDefault="009139EC" w:rsidP="001C3834">
      <w:pPr>
        <w:jc w:val="both"/>
        <w:rPr>
          <w:b/>
          <w:i/>
        </w:rPr>
      </w:pPr>
      <w:r w:rsidRPr="007A2C63">
        <w:rPr>
          <w:b/>
          <w:bCs/>
          <w:i/>
          <w:lang w:val="bg-BG"/>
        </w:rPr>
        <w:t>Забележка</w:t>
      </w:r>
      <w:r w:rsidRPr="007A2C63">
        <w:rPr>
          <w:b/>
          <w:i/>
          <w:lang w:val="bg-BG"/>
        </w:rPr>
        <w:t>: Декларацията се подава от едно от лицата, които могат самостоятелно да представляват Участника, съгласно чл.40 от ППЗОП.</w:t>
      </w:r>
    </w:p>
    <w:p w:rsidR="00B00749" w:rsidRDefault="00B00749" w:rsidP="00E83834">
      <w:pPr>
        <w:ind w:firstLine="720"/>
        <w:jc w:val="right"/>
        <w:rPr>
          <w:b/>
          <w:i/>
        </w:rPr>
      </w:pPr>
    </w:p>
    <w:p w:rsidR="00E83834" w:rsidRPr="00C73BAE" w:rsidRDefault="00E83834" w:rsidP="00E83834">
      <w:pPr>
        <w:ind w:firstLine="720"/>
        <w:jc w:val="right"/>
      </w:pPr>
      <w:r w:rsidRPr="00C73BAE">
        <w:rPr>
          <w:b/>
          <w:i/>
        </w:rPr>
        <w:t xml:space="preserve">Приложение № </w:t>
      </w:r>
      <w:r w:rsidR="007D5ECA">
        <w:rPr>
          <w:b/>
          <w:i/>
        </w:rPr>
        <w:t>9</w:t>
      </w:r>
    </w:p>
    <w:p w:rsidR="00E83834" w:rsidRPr="00C73BAE" w:rsidRDefault="00E83834" w:rsidP="00E83834">
      <w:pPr>
        <w:pStyle w:val="5"/>
        <w:tabs>
          <w:tab w:val="left" w:pos="0"/>
        </w:tabs>
        <w:spacing w:line="240" w:lineRule="auto"/>
        <w:ind w:firstLine="720"/>
        <w:rPr>
          <w:caps/>
          <w:sz w:val="24"/>
          <w:szCs w:val="24"/>
        </w:rPr>
      </w:pPr>
    </w:p>
    <w:p w:rsidR="00E83834" w:rsidRPr="00C73BAE" w:rsidRDefault="00E83834" w:rsidP="00D01841">
      <w:pPr>
        <w:pStyle w:val="5"/>
        <w:spacing w:line="240" w:lineRule="auto"/>
        <w:ind w:firstLine="0"/>
        <w:rPr>
          <w:caps/>
          <w:sz w:val="24"/>
          <w:szCs w:val="24"/>
        </w:rPr>
      </w:pPr>
    </w:p>
    <w:p w:rsidR="00E83834" w:rsidRPr="007D5ECA" w:rsidRDefault="00E83834" w:rsidP="007D5ECA">
      <w:pPr>
        <w:pStyle w:val="5"/>
        <w:spacing w:line="240" w:lineRule="auto"/>
        <w:ind w:firstLine="720"/>
        <w:jc w:val="center"/>
        <w:rPr>
          <w:caps/>
          <w:sz w:val="24"/>
          <w:szCs w:val="24"/>
          <w:lang w:val="en-US"/>
        </w:rPr>
      </w:pPr>
      <w:r w:rsidRPr="007D5ECA">
        <w:rPr>
          <w:caps/>
          <w:sz w:val="24"/>
          <w:szCs w:val="24"/>
        </w:rPr>
        <w:t>ТЕХНИЧЕСКО ПРЕДЛОЖЕНИЕ</w:t>
      </w:r>
    </w:p>
    <w:p w:rsidR="00E83834" w:rsidRPr="00C73BAE" w:rsidRDefault="00E83834" w:rsidP="007D5ECA">
      <w:pPr>
        <w:ind w:firstLine="720"/>
        <w:jc w:val="both"/>
        <w:rPr>
          <w:lang w:val="en-US"/>
        </w:rPr>
      </w:pPr>
    </w:p>
    <w:p w:rsidR="00E83834" w:rsidRPr="00C73BAE" w:rsidRDefault="00E83834" w:rsidP="007D5ECA">
      <w:pPr>
        <w:shd w:val="clear" w:color="auto" w:fill="FFFFFF"/>
        <w:ind w:firstLine="720"/>
        <w:jc w:val="both"/>
      </w:pPr>
      <w:proofErr w:type="gramStart"/>
      <w:r w:rsidRPr="00C73BAE">
        <w:t>от .................................................................................................................................................</w:t>
      </w:r>
      <w:proofErr w:type="gramEnd"/>
    </w:p>
    <w:p w:rsidR="00E83834" w:rsidRPr="00C73BAE" w:rsidRDefault="00E83834" w:rsidP="007D5ECA">
      <w:pPr>
        <w:shd w:val="clear" w:color="auto" w:fill="FFFFFF"/>
        <w:ind w:firstLine="720"/>
        <w:jc w:val="both"/>
        <w:rPr>
          <w:color w:val="333333"/>
        </w:rPr>
      </w:pPr>
      <w:r w:rsidRPr="00C73BAE">
        <w:rPr>
          <w:i/>
          <w:color w:val="333333"/>
        </w:rPr>
        <w:t>(</w:t>
      </w:r>
      <w:proofErr w:type="gramStart"/>
      <w:r w:rsidRPr="00C73BAE">
        <w:rPr>
          <w:i/>
          <w:color w:val="333333"/>
        </w:rPr>
        <w:t>наименование</w:t>
      </w:r>
      <w:proofErr w:type="gramEnd"/>
      <w:r w:rsidRPr="00C73BAE">
        <w:rPr>
          <w:i/>
          <w:color w:val="333333"/>
        </w:rPr>
        <w:t xml:space="preserve"> на участника</w:t>
      </w:r>
      <w:r w:rsidRPr="00C73BAE">
        <w:rPr>
          <w:color w:val="333333"/>
        </w:rPr>
        <w:t>)</w:t>
      </w:r>
    </w:p>
    <w:p w:rsidR="00E83834" w:rsidRPr="00C73BAE" w:rsidRDefault="00E83834" w:rsidP="007D5ECA">
      <w:pPr>
        <w:shd w:val="clear" w:color="auto" w:fill="FFFFFF"/>
        <w:ind w:firstLine="720"/>
        <w:jc w:val="both"/>
      </w:pPr>
      <w:proofErr w:type="gramStart"/>
      <w:r w:rsidRPr="00C73BAE">
        <w:t>и</w:t>
      </w:r>
      <w:proofErr w:type="gramEnd"/>
      <w:r w:rsidRPr="00C73BAE">
        <w:t xml:space="preserve"> подписано...............................................................................................................................</w:t>
      </w:r>
    </w:p>
    <w:p w:rsidR="00E83834" w:rsidRPr="00C73BAE" w:rsidRDefault="00E83834" w:rsidP="007D5ECA">
      <w:pPr>
        <w:shd w:val="clear" w:color="auto" w:fill="FFFFFF"/>
        <w:ind w:firstLine="720"/>
        <w:jc w:val="both"/>
        <w:rPr>
          <w:i/>
          <w:color w:val="333333"/>
        </w:rPr>
      </w:pPr>
      <w:r w:rsidRPr="00C73BAE">
        <w:rPr>
          <w:i/>
          <w:color w:val="333333"/>
        </w:rPr>
        <w:t>(</w:t>
      </w:r>
      <w:proofErr w:type="gramStart"/>
      <w:r w:rsidRPr="00C73BAE">
        <w:rPr>
          <w:i/>
          <w:color w:val="333333"/>
        </w:rPr>
        <w:t>трите</w:t>
      </w:r>
      <w:proofErr w:type="gramEnd"/>
      <w:r w:rsidRPr="00C73BAE">
        <w:rPr>
          <w:i/>
          <w:color w:val="333333"/>
        </w:rPr>
        <w:t xml:space="preserve"> имена)</w:t>
      </w:r>
    </w:p>
    <w:p w:rsidR="00E83834" w:rsidRPr="00C73BAE" w:rsidRDefault="00E83834" w:rsidP="007D5ECA">
      <w:pPr>
        <w:shd w:val="clear" w:color="auto" w:fill="FFFFFF"/>
        <w:ind w:firstLine="720"/>
        <w:jc w:val="both"/>
      </w:pPr>
      <w:proofErr w:type="gramStart"/>
      <w:r w:rsidRPr="00C73BAE">
        <w:t>в</w:t>
      </w:r>
      <w:proofErr w:type="gramEnd"/>
      <w:r w:rsidRPr="00C73BAE">
        <w:t xml:space="preserve"> качеството му на ....................................................................................................................</w:t>
      </w:r>
    </w:p>
    <w:p w:rsidR="00E83834" w:rsidRPr="00C73BAE" w:rsidRDefault="00E83834" w:rsidP="007D5ECA">
      <w:pPr>
        <w:shd w:val="clear" w:color="auto" w:fill="FFFFFF"/>
        <w:ind w:firstLine="720"/>
        <w:jc w:val="both"/>
        <w:rPr>
          <w:i/>
          <w:color w:val="333333"/>
        </w:rPr>
      </w:pPr>
      <w:r w:rsidRPr="00C73BAE">
        <w:rPr>
          <w:i/>
          <w:color w:val="333333"/>
        </w:rPr>
        <w:t>(</w:t>
      </w:r>
      <w:proofErr w:type="gramStart"/>
      <w:r w:rsidRPr="00C73BAE">
        <w:rPr>
          <w:i/>
          <w:color w:val="333333"/>
        </w:rPr>
        <w:t>на</w:t>
      </w:r>
      <w:proofErr w:type="gramEnd"/>
      <w:r w:rsidRPr="00C73BAE">
        <w:rPr>
          <w:i/>
          <w:color w:val="333333"/>
        </w:rPr>
        <w:t xml:space="preserve"> длъжност)</w:t>
      </w:r>
    </w:p>
    <w:p w:rsidR="00E83834" w:rsidRPr="00C73BAE" w:rsidRDefault="00E83834" w:rsidP="007D5ECA">
      <w:pPr>
        <w:shd w:val="clear" w:color="auto" w:fill="FFFFFF"/>
        <w:ind w:firstLine="720"/>
        <w:jc w:val="both"/>
        <w:rPr>
          <w:i/>
        </w:rPr>
      </w:pPr>
      <w:proofErr w:type="gramStart"/>
      <w:r w:rsidRPr="00C73BAE">
        <w:t>с</w:t>
      </w:r>
      <w:proofErr w:type="gramEnd"/>
      <w:r w:rsidRPr="00C73BAE">
        <w:t xml:space="preserve"> ЕИК/БУЛСТАТ/ЕГН/друга индивидуализация на участника или подизпълнителя (когато е приложимо):......................................................................................................</w:t>
      </w:r>
      <w:r w:rsidRPr="00C73BAE">
        <w:rPr>
          <w:lang w:val="en-US"/>
        </w:rPr>
        <w:t>.....</w:t>
      </w:r>
      <w:r w:rsidRPr="00C73BAE">
        <w:t>;</w:t>
      </w:r>
    </w:p>
    <w:p w:rsidR="00E83834" w:rsidRPr="00C73BAE" w:rsidRDefault="00E83834" w:rsidP="00E83834">
      <w:pPr>
        <w:shd w:val="clear" w:color="auto" w:fill="FFFFFF"/>
        <w:ind w:firstLine="720"/>
        <w:jc w:val="center"/>
        <w:rPr>
          <w:i/>
          <w:color w:val="333333"/>
        </w:rPr>
      </w:pPr>
    </w:p>
    <w:p w:rsidR="00E83834" w:rsidRPr="00C73BAE" w:rsidRDefault="00E83834" w:rsidP="00E83834">
      <w:pPr>
        <w:shd w:val="clear" w:color="auto" w:fill="FFFFFF"/>
        <w:ind w:firstLine="720"/>
        <w:rPr>
          <w:color w:val="808080"/>
        </w:rPr>
      </w:pPr>
    </w:p>
    <w:p w:rsidR="00E83834" w:rsidRPr="00C73BAE" w:rsidRDefault="00E83834" w:rsidP="00E83834">
      <w:pPr>
        <w:pStyle w:val="a3"/>
        <w:shd w:val="clear" w:color="auto" w:fill="FFFFFF"/>
        <w:ind w:firstLine="720"/>
        <w:outlineLvl w:val="0"/>
        <w:rPr>
          <w:b/>
          <w:bCs/>
          <w:lang w:val="en-US"/>
        </w:rPr>
      </w:pPr>
      <w:r w:rsidRPr="00C73BAE">
        <w:rPr>
          <w:b/>
          <w:bCs/>
        </w:rPr>
        <w:t>УВАЖАЕМИ ДАМИ И ГОСПОДА,</w:t>
      </w:r>
    </w:p>
    <w:p w:rsidR="00E83834" w:rsidRPr="00C73BAE" w:rsidRDefault="00E83834" w:rsidP="00E83834">
      <w:pPr>
        <w:pStyle w:val="a3"/>
        <w:shd w:val="clear" w:color="auto" w:fill="FFFFFF"/>
        <w:ind w:firstLine="720"/>
        <w:outlineLvl w:val="0"/>
        <w:rPr>
          <w:b/>
          <w:bCs/>
          <w:lang w:val="en-US"/>
        </w:rPr>
      </w:pPr>
    </w:p>
    <w:p w:rsidR="00E83834" w:rsidRPr="00C73BAE" w:rsidRDefault="00E83834" w:rsidP="00E83834">
      <w:pPr>
        <w:shd w:val="clear" w:color="auto" w:fill="FFFFFF"/>
        <w:ind w:firstLine="720"/>
        <w:jc w:val="both"/>
        <w:rPr>
          <w:b/>
          <w:lang w:val="en-US"/>
        </w:rPr>
      </w:pPr>
      <w:r w:rsidRPr="00C73BAE">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по обществената поръчка с предмет:</w:t>
      </w:r>
      <w:r w:rsidRPr="00C73BAE">
        <w:rPr>
          <w:b/>
          <w:bCs/>
        </w:rPr>
        <w:t xml:space="preserve"> „</w:t>
      </w:r>
      <w:r>
        <w:rPr>
          <w:b/>
        </w:rPr>
        <w:t>…………………..</w:t>
      </w:r>
      <w:r w:rsidRPr="00C73BAE">
        <w:rPr>
          <w:b/>
          <w:lang w:val="en-US"/>
        </w:rPr>
        <w:t>”</w:t>
      </w:r>
    </w:p>
    <w:p w:rsidR="00E83834" w:rsidRPr="00C73BAE" w:rsidRDefault="00E83834" w:rsidP="00E83834">
      <w:pPr>
        <w:pStyle w:val="a3"/>
        <w:ind w:firstLine="720"/>
      </w:pPr>
      <w:r w:rsidRPr="00C73BAE">
        <w:t>С настоящото техническо предложение правим следните обвързващи предложения за изпълнение на обществената поръчка, в т.ч.:</w:t>
      </w:r>
    </w:p>
    <w:p w:rsidR="00E83834" w:rsidRPr="00C73BAE" w:rsidRDefault="00E83834" w:rsidP="00E83834">
      <w:pPr>
        <w:numPr>
          <w:ilvl w:val="0"/>
          <w:numId w:val="1"/>
        </w:numPr>
        <w:tabs>
          <w:tab w:val="left" w:pos="0"/>
        </w:tabs>
        <w:ind w:left="0" w:firstLine="720"/>
        <w:jc w:val="both"/>
      </w:pPr>
      <w:r w:rsidRPr="00C73BAE">
        <w:t>При изпълнение на предмета на поръчката ще се придържаме точно към Техническата спецификация и указанията на Възложителя, пълното описание на обекта на поръчката и към всички действащи нормативни актове, които се отнасят до изпълнението на поръчката.</w:t>
      </w:r>
    </w:p>
    <w:p w:rsidR="00E83834" w:rsidRPr="00C73BAE" w:rsidRDefault="00E83834" w:rsidP="00E83834">
      <w:pPr>
        <w:numPr>
          <w:ilvl w:val="0"/>
          <w:numId w:val="1"/>
        </w:numPr>
        <w:ind w:left="0" w:firstLine="720"/>
        <w:jc w:val="both"/>
      </w:pPr>
      <w:r w:rsidRPr="00C73BAE">
        <w:t>Гарантираме, че сме в състояние да изпълним качествено поръчката в пълно съответствие с всички изисквания на Възложителя.</w:t>
      </w:r>
    </w:p>
    <w:p w:rsidR="00E83834" w:rsidRPr="00C73BAE" w:rsidRDefault="00E83834" w:rsidP="00E83834">
      <w:pPr>
        <w:numPr>
          <w:ilvl w:val="0"/>
          <w:numId w:val="1"/>
        </w:numPr>
        <w:ind w:left="0" w:firstLine="720"/>
        <w:jc w:val="both"/>
      </w:pPr>
      <w:r w:rsidRPr="00C73BAE">
        <w:t>Приемаме да изпълним всички дейности и услуги в пълен обем, съгласно предмета на поръчката.</w:t>
      </w:r>
    </w:p>
    <w:p w:rsidR="00E83834" w:rsidRPr="00C73BAE" w:rsidRDefault="00E83834" w:rsidP="00E83834">
      <w:pPr>
        <w:ind w:firstLine="720"/>
        <w:jc w:val="both"/>
      </w:pPr>
      <w:proofErr w:type="gramStart"/>
      <w:r w:rsidRPr="00C73BAE">
        <w:t>Декларираме, че сме запознати с техническото задание и условията за участие в обявената от Вас обществена поръчка.</w:t>
      </w:r>
      <w:proofErr w:type="gramEnd"/>
      <w:r w:rsidRPr="00C73BAE">
        <w:t xml:space="preserve"> </w:t>
      </w:r>
      <w:proofErr w:type="gramStart"/>
      <w:r w:rsidRPr="00C73BAE">
        <w:t>Съгласни сме с поставените от Вас условия и ги приемаме без възражения.</w:t>
      </w:r>
      <w:proofErr w:type="gramEnd"/>
    </w:p>
    <w:p w:rsidR="00E83834" w:rsidRPr="00C73BAE" w:rsidRDefault="00E83834" w:rsidP="00E83834">
      <w:pPr>
        <w:widowControl w:val="0"/>
        <w:autoSpaceDE w:val="0"/>
        <w:autoSpaceDN w:val="0"/>
        <w:adjustRightInd w:val="0"/>
        <w:ind w:firstLine="720"/>
        <w:jc w:val="both"/>
      </w:pPr>
    </w:p>
    <w:p w:rsidR="00E83834" w:rsidRPr="00C73BAE" w:rsidRDefault="00E83834" w:rsidP="00E83834">
      <w:pPr>
        <w:widowControl w:val="0"/>
        <w:autoSpaceDE w:val="0"/>
        <w:autoSpaceDN w:val="0"/>
        <w:adjustRightInd w:val="0"/>
        <w:ind w:firstLine="720"/>
        <w:jc w:val="both"/>
      </w:pPr>
    </w:p>
    <w:p w:rsidR="00E83834" w:rsidRDefault="00E83834" w:rsidP="00E83834">
      <w:pPr>
        <w:widowControl w:val="0"/>
        <w:autoSpaceDE w:val="0"/>
        <w:autoSpaceDN w:val="0"/>
        <w:adjustRightInd w:val="0"/>
        <w:ind w:firstLine="720"/>
        <w:jc w:val="both"/>
      </w:pPr>
    </w:p>
    <w:p w:rsidR="007D5ECA" w:rsidRDefault="007D5ECA" w:rsidP="00E83834">
      <w:pPr>
        <w:widowControl w:val="0"/>
        <w:autoSpaceDE w:val="0"/>
        <w:autoSpaceDN w:val="0"/>
        <w:adjustRightInd w:val="0"/>
        <w:ind w:firstLine="720"/>
        <w:jc w:val="both"/>
      </w:pPr>
    </w:p>
    <w:p w:rsidR="007D5ECA" w:rsidRDefault="007D5ECA" w:rsidP="00E83834">
      <w:pPr>
        <w:widowControl w:val="0"/>
        <w:autoSpaceDE w:val="0"/>
        <w:autoSpaceDN w:val="0"/>
        <w:adjustRightInd w:val="0"/>
        <w:ind w:firstLine="720"/>
        <w:jc w:val="both"/>
      </w:pPr>
    </w:p>
    <w:p w:rsidR="007D5ECA" w:rsidRDefault="007D5ECA" w:rsidP="00E83834">
      <w:pPr>
        <w:widowControl w:val="0"/>
        <w:autoSpaceDE w:val="0"/>
        <w:autoSpaceDN w:val="0"/>
        <w:adjustRightInd w:val="0"/>
        <w:ind w:firstLine="720"/>
        <w:jc w:val="both"/>
      </w:pPr>
    </w:p>
    <w:p w:rsidR="007D5ECA" w:rsidRPr="00C73BAE" w:rsidRDefault="007D5ECA" w:rsidP="00E83834">
      <w:pPr>
        <w:widowControl w:val="0"/>
        <w:autoSpaceDE w:val="0"/>
        <w:autoSpaceDN w:val="0"/>
        <w:adjustRightInd w:val="0"/>
        <w:ind w:firstLine="720"/>
        <w:jc w:val="both"/>
      </w:pPr>
    </w:p>
    <w:p w:rsidR="00E83834" w:rsidRPr="00C73BAE" w:rsidRDefault="00E83834" w:rsidP="00E83834">
      <w:pPr>
        <w:widowControl w:val="0"/>
        <w:autoSpaceDE w:val="0"/>
        <w:autoSpaceDN w:val="0"/>
        <w:adjustRightInd w:val="0"/>
        <w:ind w:firstLine="720"/>
        <w:jc w:val="both"/>
      </w:pPr>
    </w:p>
    <w:p w:rsidR="00E83834" w:rsidRPr="00C73BAE" w:rsidRDefault="00E83834" w:rsidP="00E83834">
      <w:pPr>
        <w:widowControl w:val="0"/>
        <w:autoSpaceDE w:val="0"/>
        <w:autoSpaceDN w:val="0"/>
        <w:adjustRightInd w:val="0"/>
        <w:ind w:firstLine="720"/>
        <w:jc w:val="both"/>
      </w:pPr>
      <w:r w:rsidRPr="00C73BAE">
        <w:t>Дата: [дата на подписване]</w:t>
      </w:r>
      <w:r w:rsidRPr="00C73BAE">
        <w:tab/>
        <w:t>__________________</w:t>
      </w:r>
      <w:proofErr w:type="gramStart"/>
      <w:r w:rsidRPr="00C73BAE">
        <w:t>_[</w:t>
      </w:r>
      <w:proofErr w:type="gramEnd"/>
      <w:r w:rsidRPr="00C73BAE">
        <w:t>подпис, печат]</w:t>
      </w:r>
    </w:p>
    <w:p w:rsidR="00E83834" w:rsidRPr="00C73BAE" w:rsidRDefault="00E83834" w:rsidP="00E83834">
      <w:pPr>
        <w:tabs>
          <w:tab w:val="left" w:pos="0"/>
          <w:tab w:val="left" w:pos="4860"/>
        </w:tabs>
        <w:ind w:firstLine="720"/>
        <w:rPr>
          <w:lang w:val="en-US"/>
        </w:rPr>
      </w:pPr>
      <w:r w:rsidRPr="00C73BAE">
        <w:rPr>
          <w:lang w:val="en-US"/>
        </w:rPr>
        <w:t xml:space="preserve">                                                     </w:t>
      </w:r>
      <w:r w:rsidRPr="00C73BAE">
        <w:t>[</w:t>
      </w:r>
      <w:proofErr w:type="gramStart"/>
      <w:r w:rsidRPr="00C73BAE">
        <w:t>име</w:t>
      </w:r>
      <w:proofErr w:type="gramEnd"/>
      <w:r w:rsidRPr="00C73BAE">
        <w:t xml:space="preserve"> и фамилия]</w:t>
      </w:r>
    </w:p>
    <w:p w:rsidR="00E83834" w:rsidRPr="00C73BAE" w:rsidRDefault="00E83834" w:rsidP="00E83834">
      <w:pPr>
        <w:tabs>
          <w:tab w:val="left" w:pos="0"/>
          <w:tab w:val="left" w:pos="4860"/>
        </w:tabs>
        <w:ind w:firstLine="720"/>
      </w:pPr>
      <w:r w:rsidRPr="00C73BAE">
        <w:rPr>
          <w:lang w:val="en-US"/>
        </w:rPr>
        <w:t xml:space="preserve">                                 </w:t>
      </w:r>
      <w:r w:rsidRPr="00C73BAE">
        <w:t>[</w:t>
      </w:r>
      <w:proofErr w:type="gramStart"/>
      <w:r w:rsidRPr="00C73BAE">
        <w:t>качество</w:t>
      </w:r>
      <w:proofErr w:type="gramEnd"/>
      <w:r w:rsidRPr="00C73BAE">
        <w:t xml:space="preserve"> на представляващия участника]</w:t>
      </w:r>
    </w:p>
    <w:p w:rsidR="00E83834" w:rsidRPr="00C73BAE" w:rsidRDefault="00E83834" w:rsidP="00E83834">
      <w:pPr>
        <w:ind w:firstLine="720"/>
      </w:pPr>
    </w:p>
    <w:p w:rsidR="00E83834" w:rsidRPr="00C73BAE" w:rsidRDefault="00E83834" w:rsidP="00E83834">
      <w:pPr>
        <w:tabs>
          <w:tab w:val="left" w:pos="4860"/>
          <w:tab w:val="right" w:pos="9000"/>
        </w:tabs>
        <w:ind w:firstLine="720"/>
      </w:pPr>
    </w:p>
    <w:p w:rsidR="00E83834" w:rsidRPr="00C73BAE" w:rsidRDefault="00E83834" w:rsidP="00E83834">
      <w:pPr>
        <w:ind w:firstLine="720"/>
      </w:pPr>
    </w:p>
    <w:p w:rsidR="00E83834" w:rsidRPr="00C73BAE" w:rsidRDefault="00E83834" w:rsidP="00E83834">
      <w:pPr>
        <w:ind w:firstLine="720"/>
      </w:pPr>
    </w:p>
    <w:p w:rsidR="00E83834" w:rsidRPr="00C73BAE" w:rsidRDefault="00E83834" w:rsidP="00E83834">
      <w:pPr>
        <w:ind w:firstLine="720"/>
      </w:pPr>
    </w:p>
    <w:p w:rsidR="00E83834" w:rsidRDefault="00E83834" w:rsidP="00E83834">
      <w:pPr>
        <w:jc w:val="both"/>
      </w:pPr>
    </w:p>
    <w:p w:rsidR="00E83834" w:rsidRDefault="00E83834" w:rsidP="00E83834">
      <w:pPr>
        <w:jc w:val="both"/>
      </w:pPr>
    </w:p>
    <w:p w:rsidR="00E83834" w:rsidRDefault="00E83834" w:rsidP="00E83834">
      <w:pPr>
        <w:jc w:val="both"/>
      </w:pPr>
    </w:p>
    <w:p w:rsidR="00E83834" w:rsidRDefault="00E83834" w:rsidP="00E83834">
      <w:pPr>
        <w:jc w:val="both"/>
      </w:pPr>
    </w:p>
    <w:p w:rsidR="00E83834" w:rsidRDefault="00E83834" w:rsidP="00E83834">
      <w:pPr>
        <w:jc w:val="both"/>
      </w:pPr>
    </w:p>
    <w:p w:rsidR="00E83834" w:rsidRPr="002C5895" w:rsidRDefault="00E83834" w:rsidP="00E83834">
      <w:pPr>
        <w:shd w:val="clear" w:color="auto" w:fill="FFFFFF"/>
        <w:ind w:firstLine="720"/>
        <w:jc w:val="right"/>
        <w:rPr>
          <w:b/>
          <w:i/>
          <w:lang w:val="en-US"/>
        </w:rPr>
      </w:pPr>
    </w:p>
    <w:p w:rsidR="00E83834" w:rsidRPr="002C5895" w:rsidRDefault="00E83834" w:rsidP="00E83834">
      <w:pPr>
        <w:shd w:val="clear" w:color="auto" w:fill="FFFFFF"/>
        <w:ind w:firstLine="720"/>
        <w:jc w:val="right"/>
        <w:rPr>
          <w:i/>
        </w:rPr>
      </w:pPr>
      <w:r w:rsidRPr="002C5895">
        <w:rPr>
          <w:b/>
          <w:i/>
        </w:rPr>
        <w:t xml:space="preserve">Приложение № </w:t>
      </w:r>
      <w:r w:rsidRPr="002C5895">
        <w:rPr>
          <w:b/>
          <w:i/>
          <w:lang w:val="en-US"/>
        </w:rPr>
        <w:t>1</w:t>
      </w:r>
      <w:r w:rsidR="006E1066">
        <w:rPr>
          <w:b/>
          <w:i/>
          <w:lang w:val="en-US"/>
        </w:rPr>
        <w:t>0</w:t>
      </w:r>
    </w:p>
    <w:p w:rsidR="00E83834" w:rsidRPr="002C5895" w:rsidRDefault="00E83834" w:rsidP="00E83834">
      <w:pPr>
        <w:pStyle w:val="5"/>
        <w:tabs>
          <w:tab w:val="left" w:pos="0"/>
        </w:tabs>
        <w:spacing w:line="240" w:lineRule="auto"/>
        <w:ind w:firstLine="720"/>
        <w:rPr>
          <w:sz w:val="24"/>
          <w:szCs w:val="24"/>
        </w:rPr>
      </w:pPr>
    </w:p>
    <w:p w:rsidR="00E83834" w:rsidRPr="00ED6BB8" w:rsidRDefault="00E83834" w:rsidP="00E83834">
      <w:pPr>
        <w:ind w:firstLine="720"/>
        <w:jc w:val="center"/>
        <w:rPr>
          <w:b/>
          <w:color w:val="000000"/>
        </w:rPr>
      </w:pPr>
      <w:r w:rsidRPr="00ED6BB8">
        <w:rPr>
          <w:b/>
          <w:color w:val="000000"/>
        </w:rPr>
        <w:t>ЦЕНОВО ПРЕДЛОЖЕНИЕ</w:t>
      </w:r>
    </w:p>
    <w:p w:rsidR="00E83834" w:rsidRPr="00ED6BB8" w:rsidRDefault="00E83834" w:rsidP="00E83834">
      <w:pPr>
        <w:shd w:val="clear" w:color="auto" w:fill="FFFFFF"/>
        <w:ind w:firstLine="720"/>
        <w:jc w:val="center"/>
        <w:rPr>
          <w:b/>
          <w:color w:val="000000"/>
          <w:lang w:val="en-US"/>
        </w:rPr>
      </w:pPr>
    </w:p>
    <w:p w:rsidR="00E83834" w:rsidRPr="00ED6BB8" w:rsidRDefault="00E83834" w:rsidP="00E83834">
      <w:pPr>
        <w:shd w:val="clear" w:color="auto" w:fill="FFFFFF"/>
        <w:ind w:firstLine="720"/>
        <w:jc w:val="center"/>
        <w:rPr>
          <w:color w:val="000000"/>
        </w:rPr>
      </w:pPr>
      <w:proofErr w:type="gramStart"/>
      <w:r w:rsidRPr="00ED6BB8">
        <w:rPr>
          <w:b/>
          <w:color w:val="000000"/>
        </w:rPr>
        <w:t xml:space="preserve">от </w:t>
      </w:r>
      <w:r w:rsidRPr="00ED6BB8">
        <w:rPr>
          <w:color w:val="000000"/>
        </w:rPr>
        <w:t>............................................................................................................................................</w:t>
      </w:r>
      <w:proofErr w:type="gramEnd"/>
    </w:p>
    <w:p w:rsidR="00E83834" w:rsidRPr="00ED6BB8" w:rsidRDefault="00E83834" w:rsidP="00E83834">
      <w:pPr>
        <w:shd w:val="clear" w:color="auto" w:fill="FFFFFF"/>
        <w:ind w:firstLine="720"/>
        <w:jc w:val="center"/>
        <w:rPr>
          <w:color w:val="000000"/>
        </w:rPr>
      </w:pPr>
      <w:r w:rsidRPr="00ED6BB8">
        <w:rPr>
          <w:i/>
          <w:color w:val="000000"/>
        </w:rPr>
        <w:t>(</w:t>
      </w:r>
      <w:proofErr w:type="gramStart"/>
      <w:r w:rsidRPr="00ED6BB8">
        <w:rPr>
          <w:i/>
          <w:color w:val="000000"/>
        </w:rPr>
        <w:t>наименование</w:t>
      </w:r>
      <w:proofErr w:type="gramEnd"/>
      <w:r w:rsidRPr="00ED6BB8">
        <w:rPr>
          <w:i/>
          <w:color w:val="000000"/>
        </w:rPr>
        <w:t xml:space="preserve"> на участника</w:t>
      </w:r>
      <w:r w:rsidRPr="00ED6BB8">
        <w:rPr>
          <w:color w:val="000000"/>
        </w:rPr>
        <w:t>)</w:t>
      </w:r>
    </w:p>
    <w:p w:rsidR="00E83834" w:rsidRPr="00ED6BB8" w:rsidRDefault="00E83834" w:rsidP="00E83834">
      <w:pPr>
        <w:shd w:val="clear" w:color="auto" w:fill="FFFFFF"/>
        <w:ind w:firstLine="720"/>
        <w:jc w:val="center"/>
        <w:rPr>
          <w:color w:val="000000"/>
        </w:rPr>
      </w:pPr>
      <w:proofErr w:type="gramStart"/>
      <w:r w:rsidRPr="00ED6BB8">
        <w:rPr>
          <w:b/>
          <w:color w:val="000000"/>
        </w:rPr>
        <w:t>и</w:t>
      </w:r>
      <w:proofErr w:type="gramEnd"/>
      <w:r w:rsidRPr="00ED6BB8">
        <w:rPr>
          <w:b/>
          <w:color w:val="000000"/>
        </w:rPr>
        <w:t xml:space="preserve"> подписано от</w:t>
      </w:r>
      <w:r w:rsidRPr="00ED6BB8">
        <w:rPr>
          <w:color w:val="000000"/>
        </w:rPr>
        <w:t xml:space="preserve"> .................................................................................................................</w:t>
      </w:r>
    </w:p>
    <w:p w:rsidR="00E83834" w:rsidRPr="00ED6BB8" w:rsidRDefault="00E83834" w:rsidP="00E83834">
      <w:pPr>
        <w:shd w:val="clear" w:color="auto" w:fill="FFFFFF"/>
        <w:ind w:firstLine="720"/>
        <w:jc w:val="center"/>
        <w:rPr>
          <w:i/>
          <w:color w:val="000000"/>
        </w:rPr>
      </w:pPr>
      <w:r w:rsidRPr="00ED6BB8">
        <w:rPr>
          <w:i/>
          <w:color w:val="000000"/>
        </w:rPr>
        <w:t>(</w:t>
      </w:r>
      <w:proofErr w:type="gramStart"/>
      <w:r w:rsidRPr="00ED6BB8">
        <w:rPr>
          <w:i/>
          <w:color w:val="000000"/>
        </w:rPr>
        <w:t>трите</w:t>
      </w:r>
      <w:proofErr w:type="gramEnd"/>
      <w:r w:rsidRPr="00ED6BB8">
        <w:rPr>
          <w:i/>
          <w:color w:val="000000"/>
        </w:rPr>
        <w:t xml:space="preserve"> имена)</w:t>
      </w:r>
    </w:p>
    <w:p w:rsidR="00E83834" w:rsidRPr="00ED6BB8" w:rsidRDefault="00E83834" w:rsidP="00E83834">
      <w:pPr>
        <w:shd w:val="clear" w:color="auto" w:fill="FFFFFF"/>
        <w:ind w:firstLine="720"/>
        <w:jc w:val="center"/>
        <w:rPr>
          <w:color w:val="000000"/>
        </w:rPr>
      </w:pPr>
      <w:proofErr w:type="gramStart"/>
      <w:r w:rsidRPr="00ED6BB8">
        <w:rPr>
          <w:b/>
          <w:color w:val="000000"/>
        </w:rPr>
        <w:t>в</w:t>
      </w:r>
      <w:proofErr w:type="gramEnd"/>
      <w:r w:rsidRPr="00ED6BB8">
        <w:rPr>
          <w:b/>
          <w:color w:val="000000"/>
        </w:rPr>
        <w:t xml:space="preserve"> качеството му на</w:t>
      </w:r>
      <w:r w:rsidRPr="00ED6BB8">
        <w:rPr>
          <w:color w:val="000000"/>
        </w:rPr>
        <w:t xml:space="preserve"> .........................................................................................................</w:t>
      </w:r>
    </w:p>
    <w:p w:rsidR="00E83834" w:rsidRPr="00ED6BB8" w:rsidRDefault="00E83834" w:rsidP="00E83834">
      <w:pPr>
        <w:shd w:val="clear" w:color="auto" w:fill="FFFFFF"/>
        <w:ind w:firstLine="720"/>
        <w:jc w:val="center"/>
        <w:rPr>
          <w:i/>
          <w:color w:val="000000"/>
        </w:rPr>
      </w:pPr>
      <w:r w:rsidRPr="00ED6BB8">
        <w:rPr>
          <w:i/>
          <w:color w:val="000000"/>
        </w:rPr>
        <w:t>(</w:t>
      </w:r>
      <w:proofErr w:type="gramStart"/>
      <w:r w:rsidRPr="00ED6BB8">
        <w:rPr>
          <w:i/>
          <w:color w:val="000000"/>
        </w:rPr>
        <w:t>на</w:t>
      </w:r>
      <w:proofErr w:type="gramEnd"/>
      <w:r w:rsidRPr="00ED6BB8">
        <w:rPr>
          <w:i/>
          <w:color w:val="000000"/>
        </w:rPr>
        <w:t xml:space="preserve"> длъжност)</w:t>
      </w:r>
    </w:p>
    <w:p w:rsidR="00E83834" w:rsidRPr="00ED6BB8" w:rsidRDefault="00E83834" w:rsidP="00E83834">
      <w:pPr>
        <w:shd w:val="clear" w:color="auto" w:fill="FFFFFF"/>
        <w:ind w:firstLine="720"/>
        <w:rPr>
          <w:i/>
          <w:color w:val="000000"/>
        </w:rPr>
      </w:pPr>
      <w:proofErr w:type="gramStart"/>
      <w:r w:rsidRPr="00ED6BB8">
        <w:rPr>
          <w:color w:val="000000"/>
        </w:rPr>
        <w:t>с</w:t>
      </w:r>
      <w:proofErr w:type="gramEnd"/>
      <w:r w:rsidRPr="00ED6BB8">
        <w:rPr>
          <w:color w:val="000000"/>
        </w:rPr>
        <w:t xml:space="preserve"> ЕИК/БУЛСТАТ/ЕГН/друга индивидуализация на участника или под изпълнителя (когато е приложимо):.........................................................................;</w:t>
      </w:r>
    </w:p>
    <w:p w:rsidR="00E83834" w:rsidRPr="00ED6BB8" w:rsidRDefault="00E83834" w:rsidP="00E83834">
      <w:pPr>
        <w:pStyle w:val="CharCharChar"/>
        <w:tabs>
          <w:tab w:val="left" w:pos="0"/>
        </w:tabs>
        <w:ind w:firstLine="720"/>
        <w:rPr>
          <w:rFonts w:ascii="Times New Roman" w:hAnsi="Times New Roman"/>
          <w:color w:val="000000"/>
          <w:lang w:val="bg-BG" w:eastAsia="en-US"/>
        </w:rPr>
      </w:pPr>
    </w:p>
    <w:p w:rsidR="006E1066" w:rsidRDefault="00E83834" w:rsidP="00E83834">
      <w:pPr>
        <w:shd w:val="clear" w:color="auto" w:fill="FFFFFF"/>
        <w:ind w:firstLine="720"/>
        <w:rPr>
          <w:b/>
          <w:color w:val="000000"/>
        </w:rPr>
      </w:pPr>
      <w:r w:rsidRPr="00ED6BB8">
        <w:rPr>
          <w:color w:val="000000"/>
        </w:rPr>
        <w:t xml:space="preserve">С настоящото, Ви представяме нашата ценова оферта за участие в обявената от Вас обществена поръчка с предмет: </w:t>
      </w:r>
      <w:r w:rsidRPr="00ED6BB8">
        <w:rPr>
          <w:b/>
          <w:color w:val="000000"/>
        </w:rPr>
        <w:t>„................................</w:t>
      </w:r>
      <w:r w:rsidR="006E1066">
        <w:rPr>
          <w:b/>
          <w:color w:val="000000"/>
        </w:rPr>
        <w:t>....................................................................................................................</w:t>
      </w:r>
      <w:r w:rsidRPr="00ED6BB8">
        <w:rPr>
          <w:b/>
          <w:color w:val="000000"/>
        </w:rPr>
        <w:t>.............</w:t>
      </w:r>
      <w:proofErr w:type="gramStart"/>
      <w:r w:rsidRPr="00ED6BB8">
        <w:rPr>
          <w:b/>
          <w:color w:val="000000"/>
          <w:lang w:val="en-US"/>
        </w:rPr>
        <w:t>”</w:t>
      </w:r>
      <w:r w:rsidRPr="00ED6BB8">
        <w:rPr>
          <w:b/>
          <w:color w:val="000000"/>
        </w:rPr>
        <w:t>,</w:t>
      </w:r>
      <w:proofErr w:type="gramEnd"/>
      <w:r w:rsidRPr="00ED6BB8">
        <w:rPr>
          <w:b/>
          <w:color w:val="000000"/>
        </w:rPr>
        <w:t xml:space="preserve"> </w:t>
      </w:r>
    </w:p>
    <w:p w:rsidR="006E1066" w:rsidRDefault="006E1066" w:rsidP="00E83834">
      <w:pPr>
        <w:shd w:val="clear" w:color="auto" w:fill="FFFFFF"/>
        <w:ind w:firstLine="720"/>
        <w:rPr>
          <w:b/>
          <w:color w:val="000000"/>
        </w:rPr>
      </w:pPr>
    </w:p>
    <w:p w:rsidR="00E83834" w:rsidRPr="00ED6BB8" w:rsidRDefault="00E83834" w:rsidP="00E83834">
      <w:pPr>
        <w:shd w:val="clear" w:color="auto" w:fill="FFFFFF"/>
        <w:ind w:firstLine="720"/>
        <w:rPr>
          <w:b/>
          <w:color w:val="000000"/>
          <w:lang w:val="en-US"/>
        </w:rPr>
      </w:pPr>
      <w:proofErr w:type="gramStart"/>
      <w:r w:rsidRPr="00ED6BB8">
        <w:rPr>
          <w:b/>
          <w:color w:val="000000"/>
        </w:rPr>
        <w:t>както</w:t>
      </w:r>
      <w:proofErr w:type="gramEnd"/>
      <w:r w:rsidRPr="00ED6BB8">
        <w:rPr>
          <w:b/>
          <w:color w:val="000000"/>
        </w:rPr>
        <w:t xml:space="preserve"> следва:</w:t>
      </w:r>
    </w:p>
    <w:p w:rsidR="00E83834" w:rsidRPr="00ED6BB8" w:rsidRDefault="00E83834" w:rsidP="00E83834">
      <w:pPr>
        <w:autoSpaceDE w:val="0"/>
        <w:autoSpaceDN w:val="0"/>
        <w:adjustRightInd w:val="0"/>
        <w:ind w:firstLine="720"/>
        <w:rPr>
          <w:b/>
          <w:bCs/>
          <w:iCs/>
          <w:color w:val="000000"/>
        </w:rPr>
      </w:pPr>
      <w:r w:rsidRPr="00ED6BB8">
        <w:rPr>
          <w:b/>
          <w:bCs/>
          <w:iCs/>
          <w:color w:val="000000"/>
        </w:rPr>
        <w:t xml:space="preserve">Предлаганата от нас цена на километър общ пробег за изпълнение на предмета на поръчката: </w:t>
      </w:r>
    </w:p>
    <w:p w:rsidR="00E83834" w:rsidRPr="00ED6BB8" w:rsidRDefault="00E83834" w:rsidP="00E83834">
      <w:pPr>
        <w:numPr>
          <w:ilvl w:val="0"/>
          <w:numId w:val="2"/>
        </w:numPr>
        <w:spacing w:before="200" w:after="200"/>
        <w:rPr>
          <w:bCs/>
          <w:color w:val="000000"/>
        </w:rPr>
      </w:pPr>
      <w:r>
        <w:rPr>
          <w:bCs/>
          <w:iCs/>
          <w:color w:val="000000"/>
        </w:rPr>
        <w:t xml:space="preserve">Превоз с </w:t>
      </w:r>
      <w:r w:rsidRPr="00ED6BB8">
        <w:rPr>
          <w:bCs/>
          <w:iCs/>
          <w:color w:val="000000"/>
        </w:rPr>
        <w:t>автомобил</w:t>
      </w:r>
      <w:r w:rsidRPr="00ED6BB8">
        <w:rPr>
          <w:bCs/>
          <w:color w:val="000000"/>
        </w:rPr>
        <w:t xml:space="preserve"> под 22 места е </w:t>
      </w:r>
      <w:r w:rsidRPr="00ED6BB8">
        <w:rPr>
          <w:b/>
          <w:bCs/>
          <w:color w:val="000000"/>
        </w:rPr>
        <w:t>……………..лв./км без ДДС  и ……………..лв./км с ДДС</w:t>
      </w:r>
    </w:p>
    <w:p w:rsidR="00E83834" w:rsidRPr="00ED6BB8" w:rsidRDefault="00E83834" w:rsidP="00E83834">
      <w:pPr>
        <w:shd w:val="clear" w:color="auto" w:fill="FFFFFF"/>
        <w:tabs>
          <w:tab w:val="left" w:pos="0"/>
        </w:tabs>
        <w:ind w:firstLine="720"/>
        <w:jc w:val="both"/>
        <w:rPr>
          <w:color w:val="000000"/>
        </w:rPr>
      </w:pPr>
      <w:proofErr w:type="gramStart"/>
      <w:r w:rsidRPr="00ED6BB8">
        <w:rPr>
          <w:color w:val="000000"/>
        </w:rPr>
        <w:t>2.Цената включва всички разходи на Изпълнителя по изпълнение на предмета на обществената поръчка и изискванията на нормативната уредба.</w:t>
      </w:r>
      <w:proofErr w:type="gramEnd"/>
      <w:r w:rsidRPr="00ED6BB8">
        <w:rPr>
          <w:color w:val="000000"/>
        </w:rPr>
        <w:t xml:space="preserve"> </w:t>
      </w:r>
      <w:proofErr w:type="gramStart"/>
      <w:r w:rsidRPr="00ED6BB8">
        <w:rPr>
          <w:color w:val="000000"/>
        </w:rPr>
        <w:t>Предложените цени са определени при пълно съответствие с условията от документацията по процедурата и техническата спецификация по процедурата.</w:t>
      </w:r>
      <w:proofErr w:type="gramEnd"/>
    </w:p>
    <w:p w:rsidR="00E83834" w:rsidRPr="00ED6BB8" w:rsidRDefault="00E83834" w:rsidP="00E83834">
      <w:pPr>
        <w:autoSpaceDE w:val="0"/>
        <w:autoSpaceDN w:val="0"/>
        <w:adjustRightInd w:val="0"/>
        <w:ind w:firstLine="720"/>
        <w:jc w:val="both"/>
        <w:rPr>
          <w:color w:val="000000"/>
        </w:rPr>
      </w:pPr>
      <w:proofErr w:type="gramStart"/>
      <w:r w:rsidRPr="00ED6BB8">
        <w:rPr>
          <w:color w:val="000000"/>
        </w:rPr>
        <w:t>3.Задължаваме се, ако нашата оферта бъде приета и сме определени за изпълнители, да изпълним поръчката, съгласно сроковете и условията, залегнали в договора.</w:t>
      </w:r>
      <w:proofErr w:type="gramEnd"/>
      <w:r w:rsidRPr="00ED6BB8">
        <w:rPr>
          <w:color w:val="000000"/>
        </w:rPr>
        <w:t xml:space="preserve"> </w:t>
      </w:r>
      <w:proofErr w:type="gramStart"/>
      <w:r w:rsidRPr="00ED6BB8">
        <w:rPr>
          <w:color w:val="000000"/>
        </w:rPr>
        <w:t>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 вкл.</w:t>
      </w:r>
      <w:proofErr w:type="gramEnd"/>
      <w:r w:rsidRPr="00ED6BB8">
        <w:rPr>
          <w:color w:val="000000"/>
        </w:rPr>
        <w:t xml:space="preserve"> </w:t>
      </w:r>
      <w:proofErr w:type="gramStart"/>
      <w:r w:rsidRPr="00ED6BB8">
        <w:rPr>
          <w:color w:val="000000"/>
        </w:rPr>
        <w:t>външни</w:t>
      </w:r>
      <w:proofErr w:type="gramEnd"/>
      <w:r w:rsidRPr="00ED6BB8">
        <w:rPr>
          <w:color w:val="000000"/>
        </w:rPr>
        <w:t xml:space="preserve"> за страната органи.</w:t>
      </w:r>
    </w:p>
    <w:p w:rsidR="00E83834" w:rsidRPr="00ED6BB8" w:rsidRDefault="00E83834" w:rsidP="00E83834">
      <w:pPr>
        <w:ind w:right="-66" w:firstLine="360"/>
        <w:rPr>
          <w:b/>
          <w:i/>
          <w:color w:val="000000"/>
        </w:rPr>
      </w:pPr>
      <w:proofErr w:type="gramStart"/>
      <w:r w:rsidRPr="00ED6BB8">
        <w:rPr>
          <w:b/>
          <w:i/>
          <w:color w:val="000000"/>
        </w:rPr>
        <w:t>От участие в процедурата се отстранява участник, предложил цена за изпълнение на поръчката, по-висока от максималната стойност определена в нормативната уредба и документацията по процедурата.</w:t>
      </w:r>
      <w:proofErr w:type="gramEnd"/>
    </w:p>
    <w:p w:rsidR="00E83834" w:rsidRDefault="00E83834" w:rsidP="00E83834">
      <w:pPr>
        <w:tabs>
          <w:tab w:val="left" w:pos="4860"/>
          <w:tab w:val="right" w:pos="9000"/>
        </w:tabs>
        <w:rPr>
          <w:color w:val="000000"/>
        </w:rPr>
      </w:pPr>
    </w:p>
    <w:p w:rsidR="006E1066" w:rsidRDefault="006E1066" w:rsidP="00E83834">
      <w:pPr>
        <w:tabs>
          <w:tab w:val="left" w:pos="4860"/>
          <w:tab w:val="right" w:pos="9000"/>
        </w:tabs>
        <w:rPr>
          <w:color w:val="000000"/>
        </w:rPr>
      </w:pPr>
    </w:p>
    <w:p w:rsidR="006E1066" w:rsidRDefault="006E1066" w:rsidP="00E83834">
      <w:pPr>
        <w:tabs>
          <w:tab w:val="left" w:pos="4860"/>
          <w:tab w:val="right" w:pos="9000"/>
        </w:tabs>
        <w:rPr>
          <w:color w:val="000000"/>
        </w:rPr>
      </w:pPr>
    </w:p>
    <w:p w:rsidR="006E1066" w:rsidRDefault="006E1066" w:rsidP="00E83834">
      <w:pPr>
        <w:tabs>
          <w:tab w:val="left" w:pos="4860"/>
          <w:tab w:val="right" w:pos="9000"/>
        </w:tabs>
        <w:rPr>
          <w:color w:val="000000"/>
        </w:rPr>
      </w:pPr>
    </w:p>
    <w:p w:rsidR="006E1066" w:rsidRDefault="006E1066" w:rsidP="00E83834">
      <w:pPr>
        <w:tabs>
          <w:tab w:val="left" w:pos="4860"/>
          <w:tab w:val="right" w:pos="9000"/>
        </w:tabs>
        <w:rPr>
          <w:color w:val="000000"/>
        </w:rPr>
      </w:pPr>
    </w:p>
    <w:p w:rsidR="006E1066" w:rsidRDefault="006E1066" w:rsidP="00E83834">
      <w:pPr>
        <w:tabs>
          <w:tab w:val="left" w:pos="4860"/>
          <w:tab w:val="right" w:pos="9000"/>
        </w:tabs>
        <w:rPr>
          <w:color w:val="000000"/>
        </w:rPr>
      </w:pPr>
    </w:p>
    <w:p w:rsidR="006E1066" w:rsidRDefault="006E1066" w:rsidP="00E83834">
      <w:pPr>
        <w:tabs>
          <w:tab w:val="left" w:pos="4860"/>
          <w:tab w:val="right" w:pos="9000"/>
        </w:tabs>
        <w:rPr>
          <w:color w:val="000000"/>
        </w:rPr>
      </w:pPr>
    </w:p>
    <w:p w:rsidR="006E1066" w:rsidRPr="00ED6BB8" w:rsidRDefault="006E1066" w:rsidP="00E83834">
      <w:pPr>
        <w:tabs>
          <w:tab w:val="left" w:pos="4860"/>
          <w:tab w:val="right" w:pos="9000"/>
        </w:tabs>
        <w:rPr>
          <w:color w:val="000000"/>
        </w:rPr>
      </w:pPr>
    </w:p>
    <w:p w:rsidR="00E83834" w:rsidRPr="00ED6BB8" w:rsidRDefault="00E83834" w:rsidP="00E83834">
      <w:pPr>
        <w:tabs>
          <w:tab w:val="left" w:pos="4860"/>
          <w:tab w:val="right" w:pos="9000"/>
        </w:tabs>
        <w:rPr>
          <w:color w:val="000000"/>
        </w:rPr>
      </w:pPr>
      <w:r w:rsidRPr="00ED6BB8">
        <w:rPr>
          <w:color w:val="000000"/>
        </w:rPr>
        <w:t>Дата: [</w:t>
      </w:r>
      <w:r w:rsidRPr="00ED6BB8">
        <w:rPr>
          <w:i/>
          <w:iCs/>
          <w:color w:val="000000"/>
        </w:rPr>
        <w:t>дата на подписване</w:t>
      </w:r>
      <w:r w:rsidRPr="00ED6BB8">
        <w:rPr>
          <w:color w:val="000000"/>
        </w:rPr>
        <w:t>]</w:t>
      </w:r>
      <w:r w:rsidRPr="00ED6BB8">
        <w:rPr>
          <w:color w:val="000000"/>
        </w:rPr>
        <w:tab/>
        <w:t>_____________________ [</w:t>
      </w:r>
      <w:r w:rsidRPr="00ED6BB8">
        <w:rPr>
          <w:i/>
          <w:iCs/>
          <w:color w:val="000000"/>
        </w:rPr>
        <w:t>подпис</w:t>
      </w:r>
      <w:r w:rsidRPr="00ED6BB8">
        <w:rPr>
          <w:i/>
          <w:iCs/>
          <w:color w:val="000000"/>
          <w:lang w:val="en-US"/>
        </w:rPr>
        <w:t xml:space="preserve">, </w:t>
      </w:r>
      <w:r w:rsidRPr="00ED6BB8">
        <w:rPr>
          <w:i/>
          <w:iCs/>
          <w:color w:val="000000"/>
        </w:rPr>
        <w:t>печат</w:t>
      </w:r>
      <w:r w:rsidRPr="00ED6BB8">
        <w:rPr>
          <w:color w:val="000000"/>
        </w:rPr>
        <w:t>]</w:t>
      </w:r>
    </w:p>
    <w:p w:rsidR="00E83834" w:rsidRPr="00ED6BB8" w:rsidRDefault="00E83834" w:rsidP="00E83834">
      <w:pPr>
        <w:tabs>
          <w:tab w:val="left" w:pos="0"/>
          <w:tab w:val="left" w:pos="4860"/>
        </w:tabs>
        <w:rPr>
          <w:color w:val="000000"/>
        </w:rPr>
      </w:pPr>
      <w:r w:rsidRPr="00ED6BB8">
        <w:rPr>
          <w:color w:val="000000"/>
        </w:rPr>
        <w:tab/>
      </w:r>
      <w:r w:rsidRPr="00ED6BB8">
        <w:rPr>
          <w:color w:val="000000"/>
          <w:lang w:val="en-US"/>
        </w:rPr>
        <w:t xml:space="preserve">          </w:t>
      </w:r>
      <w:r w:rsidRPr="00ED6BB8">
        <w:rPr>
          <w:color w:val="000000"/>
        </w:rPr>
        <w:t>[</w:t>
      </w:r>
      <w:proofErr w:type="gramStart"/>
      <w:r w:rsidRPr="00ED6BB8">
        <w:rPr>
          <w:i/>
          <w:iCs/>
          <w:color w:val="000000"/>
        </w:rPr>
        <w:t>име</w:t>
      </w:r>
      <w:proofErr w:type="gramEnd"/>
      <w:r w:rsidRPr="00ED6BB8">
        <w:rPr>
          <w:i/>
          <w:iCs/>
          <w:color w:val="000000"/>
        </w:rPr>
        <w:t xml:space="preserve"> и фамилия</w:t>
      </w:r>
      <w:r w:rsidRPr="00ED6BB8">
        <w:rPr>
          <w:color w:val="000000"/>
        </w:rPr>
        <w:t>]</w:t>
      </w:r>
    </w:p>
    <w:p w:rsidR="00E83834" w:rsidRPr="00ED6BB8" w:rsidRDefault="00E83834" w:rsidP="00E83834">
      <w:pPr>
        <w:tabs>
          <w:tab w:val="left" w:pos="0"/>
          <w:tab w:val="left" w:pos="4860"/>
        </w:tabs>
        <w:ind w:left="4956"/>
        <w:rPr>
          <w:color w:val="000000"/>
        </w:rPr>
      </w:pPr>
      <w:r w:rsidRPr="00ED6BB8">
        <w:rPr>
          <w:color w:val="000000"/>
        </w:rPr>
        <w:t>[</w:t>
      </w:r>
      <w:proofErr w:type="gramStart"/>
      <w:r w:rsidRPr="00ED6BB8">
        <w:rPr>
          <w:i/>
          <w:iCs/>
          <w:color w:val="000000"/>
        </w:rPr>
        <w:t>качество</w:t>
      </w:r>
      <w:proofErr w:type="gramEnd"/>
      <w:r w:rsidRPr="00ED6BB8">
        <w:rPr>
          <w:i/>
          <w:iCs/>
          <w:color w:val="000000"/>
        </w:rPr>
        <w:t xml:space="preserve"> на представляващия участника</w:t>
      </w:r>
      <w:r w:rsidRPr="00ED6BB8">
        <w:rPr>
          <w:color w:val="000000"/>
        </w:rPr>
        <w:t>]</w:t>
      </w:r>
    </w:p>
    <w:p w:rsidR="00E83834" w:rsidRPr="00ED6BB8" w:rsidRDefault="00E83834" w:rsidP="00E83834">
      <w:pPr>
        <w:rPr>
          <w:color w:val="000000"/>
        </w:rPr>
      </w:pPr>
    </w:p>
    <w:p w:rsidR="00E83834" w:rsidRPr="00ED6BB8" w:rsidRDefault="00E83834" w:rsidP="00E83834">
      <w:pPr>
        <w:ind w:firstLine="720"/>
        <w:rPr>
          <w:color w:val="000000"/>
        </w:rPr>
      </w:pPr>
    </w:p>
    <w:p w:rsidR="00E83834" w:rsidRPr="00ED6BB8" w:rsidRDefault="00E83834" w:rsidP="00E83834">
      <w:pPr>
        <w:ind w:firstLine="720"/>
        <w:rPr>
          <w:color w:val="000000"/>
        </w:rPr>
      </w:pPr>
    </w:p>
    <w:p w:rsidR="00E83834" w:rsidRDefault="00E83834" w:rsidP="00E83834">
      <w:pPr>
        <w:jc w:val="both"/>
      </w:pPr>
    </w:p>
    <w:p w:rsidR="000603CE" w:rsidRDefault="000603CE" w:rsidP="00E83834">
      <w:pPr>
        <w:jc w:val="both"/>
      </w:pPr>
    </w:p>
    <w:p w:rsidR="000603CE" w:rsidRDefault="000603CE" w:rsidP="00E83834">
      <w:pPr>
        <w:jc w:val="both"/>
      </w:pPr>
    </w:p>
    <w:p w:rsidR="000603CE" w:rsidRDefault="000603CE" w:rsidP="00E83834">
      <w:pPr>
        <w:jc w:val="both"/>
      </w:pPr>
    </w:p>
    <w:p w:rsidR="000603CE" w:rsidRDefault="000603CE" w:rsidP="00E83834">
      <w:pPr>
        <w:jc w:val="both"/>
      </w:pPr>
    </w:p>
    <w:p w:rsidR="000603CE" w:rsidRPr="000603CE" w:rsidRDefault="000603CE" w:rsidP="000603CE">
      <w:pPr>
        <w:shd w:val="clear" w:color="auto" w:fill="FFFFFF"/>
        <w:jc w:val="right"/>
        <w:rPr>
          <w:b/>
          <w:i/>
          <w:spacing w:val="-4"/>
          <w:sz w:val="22"/>
          <w:szCs w:val="22"/>
          <w:lang w:val="bg-BG"/>
        </w:rPr>
      </w:pPr>
      <w:r w:rsidRPr="000603CE">
        <w:rPr>
          <w:b/>
          <w:i/>
          <w:spacing w:val="-4"/>
          <w:sz w:val="22"/>
          <w:szCs w:val="22"/>
          <w:lang w:val="bg-BG"/>
        </w:rPr>
        <w:lastRenderedPageBreak/>
        <w:t>Приложение № 11</w:t>
      </w:r>
    </w:p>
    <w:p w:rsidR="000603CE" w:rsidRDefault="000603CE" w:rsidP="000603CE">
      <w:pPr>
        <w:shd w:val="clear" w:color="auto" w:fill="FFFFFF"/>
        <w:jc w:val="both"/>
        <w:rPr>
          <w:spacing w:val="-4"/>
          <w:sz w:val="22"/>
          <w:szCs w:val="22"/>
        </w:rPr>
      </w:pPr>
    </w:p>
    <w:p w:rsidR="000603CE" w:rsidRDefault="000603CE" w:rsidP="000603CE">
      <w:pPr>
        <w:shd w:val="clear" w:color="auto" w:fill="FFFFFF"/>
        <w:jc w:val="both"/>
        <w:rPr>
          <w:spacing w:val="-4"/>
          <w:sz w:val="22"/>
          <w:szCs w:val="22"/>
        </w:rPr>
      </w:pPr>
      <w:r>
        <w:rPr>
          <w:spacing w:val="-4"/>
          <w:sz w:val="22"/>
          <w:szCs w:val="22"/>
        </w:rPr>
        <w:t xml:space="preserve">     </w:t>
      </w:r>
    </w:p>
    <w:p w:rsidR="000603CE" w:rsidRDefault="000603CE" w:rsidP="000603CE">
      <w:pPr>
        <w:keepNext/>
        <w:keepLines/>
        <w:spacing w:before="120"/>
        <w:jc w:val="center"/>
        <w:outlineLvl w:val="0"/>
        <w:rPr>
          <w:b/>
          <w:bCs/>
          <w:sz w:val="22"/>
          <w:szCs w:val="22"/>
        </w:rPr>
      </w:pPr>
      <w:r>
        <w:rPr>
          <w:b/>
          <w:bCs/>
          <w:sz w:val="22"/>
          <w:szCs w:val="22"/>
        </w:rPr>
        <w:t xml:space="preserve">ПРОЕКТ НА ДОГОВОР </w:t>
      </w:r>
    </w:p>
    <w:p w:rsidR="000603CE" w:rsidRDefault="000603CE" w:rsidP="000603CE">
      <w:pPr>
        <w:keepNext/>
        <w:keepLines/>
        <w:spacing w:before="120"/>
        <w:jc w:val="center"/>
        <w:outlineLvl w:val="0"/>
        <w:rPr>
          <w:b/>
          <w:bCs/>
          <w:sz w:val="22"/>
          <w:szCs w:val="22"/>
        </w:rPr>
      </w:pPr>
      <w:proofErr w:type="gramStart"/>
      <w:r>
        <w:rPr>
          <w:b/>
          <w:bCs/>
          <w:sz w:val="22"/>
          <w:szCs w:val="22"/>
        </w:rPr>
        <w:t>за</w:t>
      </w:r>
      <w:proofErr w:type="gramEnd"/>
      <w:r>
        <w:rPr>
          <w:b/>
          <w:bCs/>
          <w:sz w:val="22"/>
          <w:szCs w:val="22"/>
        </w:rPr>
        <w:t xml:space="preserve"> възлагане на обществена поръчка за услуги</w:t>
      </w:r>
    </w:p>
    <w:p w:rsidR="000603CE" w:rsidRDefault="000603CE" w:rsidP="000603CE">
      <w:pPr>
        <w:shd w:val="clear" w:color="auto" w:fill="FFFFFF"/>
        <w:rPr>
          <w:spacing w:val="-4"/>
          <w:sz w:val="22"/>
          <w:szCs w:val="22"/>
        </w:rPr>
      </w:pPr>
    </w:p>
    <w:p w:rsidR="000603CE" w:rsidRDefault="000603CE" w:rsidP="000603CE">
      <w:pPr>
        <w:shd w:val="clear" w:color="auto" w:fill="FFFFFF"/>
        <w:jc w:val="both"/>
        <w:rPr>
          <w:spacing w:val="-4"/>
          <w:sz w:val="22"/>
          <w:szCs w:val="22"/>
        </w:rPr>
      </w:pPr>
    </w:p>
    <w:p w:rsidR="000603CE" w:rsidRDefault="000603CE" w:rsidP="000603CE">
      <w:pPr>
        <w:shd w:val="clear" w:color="auto" w:fill="FFFFFF"/>
        <w:jc w:val="both"/>
        <w:rPr>
          <w:spacing w:val="-1"/>
          <w:sz w:val="22"/>
          <w:szCs w:val="22"/>
        </w:rPr>
      </w:pPr>
      <w:r>
        <w:rPr>
          <w:spacing w:val="-4"/>
          <w:sz w:val="22"/>
          <w:szCs w:val="22"/>
        </w:rPr>
        <w:t>Днес</w:t>
      </w:r>
      <w:proofErr w:type="gramStart"/>
      <w:r>
        <w:rPr>
          <w:spacing w:val="-4"/>
          <w:sz w:val="22"/>
          <w:szCs w:val="22"/>
        </w:rPr>
        <w:t>,</w:t>
      </w:r>
      <w:r>
        <w:rPr>
          <w:sz w:val="22"/>
          <w:szCs w:val="22"/>
        </w:rPr>
        <w:tab/>
        <w:t>................................</w:t>
      </w:r>
      <w:r>
        <w:rPr>
          <w:spacing w:val="-1"/>
          <w:sz w:val="22"/>
          <w:szCs w:val="22"/>
        </w:rPr>
        <w:t>,</w:t>
      </w:r>
      <w:proofErr w:type="gramEnd"/>
      <w:r>
        <w:rPr>
          <w:spacing w:val="-1"/>
          <w:sz w:val="22"/>
          <w:szCs w:val="22"/>
        </w:rPr>
        <w:t xml:space="preserve"> в </w:t>
      </w:r>
      <w:r>
        <w:rPr>
          <w:sz w:val="22"/>
          <w:szCs w:val="22"/>
        </w:rPr>
        <w:t xml:space="preserve">гр.Свиленград, </w:t>
      </w:r>
      <w:r>
        <w:rPr>
          <w:spacing w:val="-1"/>
          <w:sz w:val="22"/>
          <w:szCs w:val="22"/>
        </w:rPr>
        <w:t>между:</w:t>
      </w:r>
    </w:p>
    <w:p w:rsidR="000603CE" w:rsidRDefault="000603CE" w:rsidP="000603CE">
      <w:pPr>
        <w:shd w:val="clear" w:color="auto" w:fill="FFFFFF"/>
        <w:jc w:val="both"/>
        <w:rPr>
          <w:sz w:val="22"/>
          <w:szCs w:val="22"/>
        </w:rPr>
      </w:pPr>
    </w:p>
    <w:p w:rsidR="000603CE" w:rsidRDefault="000603CE" w:rsidP="000603CE">
      <w:pPr>
        <w:spacing w:after="200" w:line="256" w:lineRule="auto"/>
        <w:jc w:val="both"/>
        <w:rPr>
          <w:sz w:val="22"/>
          <w:szCs w:val="22"/>
          <w:lang w:eastAsia="bg-BG"/>
        </w:rPr>
      </w:pPr>
      <w:r>
        <w:rPr>
          <w:rFonts w:eastAsia="Calibri"/>
          <w:sz w:val="22"/>
          <w:szCs w:val="22"/>
          <w:lang w:val="en-US"/>
        </w:rPr>
        <w:t>1. O</w:t>
      </w:r>
      <w:r>
        <w:rPr>
          <w:rFonts w:eastAsia="Calibri"/>
          <w:sz w:val="22"/>
          <w:szCs w:val="22"/>
        </w:rPr>
        <w:t>сновно училище „Христо Ботев”- село Левка</w:t>
      </w:r>
      <w:r>
        <w:rPr>
          <w:rFonts w:eastAsia="Calibri"/>
          <w:bCs/>
          <w:sz w:val="22"/>
          <w:szCs w:val="22"/>
          <w:lang w:val="en-US"/>
        </w:rPr>
        <w:t>, ЕИК</w:t>
      </w:r>
      <w:proofErr w:type="gramStart"/>
      <w:r>
        <w:rPr>
          <w:rFonts w:eastAsia="Calibri"/>
          <w:bCs/>
          <w:sz w:val="22"/>
          <w:szCs w:val="22"/>
          <w:lang w:val="en-US"/>
        </w:rPr>
        <w:t>:</w:t>
      </w:r>
      <w:r>
        <w:rPr>
          <w:rFonts w:eastAsia="Calibri"/>
          <w:bCs/>
          <w:sz w:val="22"/>
          <w:szCs w:val="22"/>
        </w:rPr>
        <w:t>............................</w:t>
      </w:r>
      <w:r>
        <w:rPr>
          <w:rFonts w:eastAsia="Calibri"/>
          <w:bCs/>
          <w:sz w:val="22"/>
          <w:szCs w:val="22"/>
          <w:lang w:val="en-US"/>
        </w:rPr>
        <w:t>,</w:t>
      </w:r>
      <w:proofErr w:type="gramEnd"/>
      <w:r>
        <w:rPr>
          <w:rFonts w:eastAsia="Calibri"/>
          <w:bCs/>
          <w:sz w:val="22"/>
          <w:szCs w:val="22"/>
          <w:lang w:val="en-US"/>
        </w:rPr>
        <w:t xml:space="preserve"> </w:t>
      </w:r>
      <w:r>
        <w:rPr>
          <w:rFonts w:eastAsia="Calibri"/>
          <w:bCs/>
          <w:sz w:val="22"/>
          <w:szCs w:val="22"/>
        </w:rPr>
        <w:t>п</w:t>
      </w:r>
      <w:r>
        <w:rPr>
          <w:rFonts w:eastAsia="Calibri"/>
          <w:bCs/>
          <w:sz w:val="22"/>
          <w:szCs w:val="22"/>
          <w:lang w:val="en-US"/>
        </w:rPr>
        <w:t>редставляван</w:t>
      </w:r>
      <w:r>
        <w:rPr>
          <w:rFonts w:eastAsia="Calibri"/>
          <w:bCs/>
          <w:sz w:val="22"/>
          <w:szCs w:val="22"/>
        </w:rPr>
        <w:t>о</w:t>
      </w:r>
      <w:r>
        <w:rPr>
          <w:rFonts w:eastAsia="Calibri"/>
          <w:bCs/>
          <w:sz w:val="22"/>
          <w:szCs w:val="22"/>
          <w:lang w:val="en-US"/>
        </w:rPr>
        <w:t xml:space="preserve"> от</w:t>
      </w:r>
      <w:r>
        <w:rPr>
          <w:rFonts w:eastAsia="Calibri"/>
          <w:bCs/>
          <w:sz w:val="22"/>
          <w:szCs w:val="22"/>
        </w:rPr>
        <w:t xml:space="preserve">....................... </w:t>
      </w:r>
      <w:r>
        <w:rPr>
          <w:rFonts w:eastAsia="Calibri"/>
          <w:bCs/>
          <w:sz w:val="22"/>
          <w:szCs w:val="22"/>
          <w:lang w:val="en-US"/>
        </w:rPr>
        <w:t xml:space="preserve"> – </w:t>
      </w:r>
      <w:r>
        <w:rPr>
          <w:rFonts w:eastAsia="Calibri"/>
          <w:bCs/>
          <w:sz w:val="22"/>
          <w:szCs w:val="22"/>
        </w:rPr>
        <w:t>Директор</w:t>
      </w:r>
      <w:r>
        <w:rPr>
          <w:rFonts w:eastAsia="Calibri"/>
          <w:bCs/>
          <w:sz w:val="22"/>
          <w:szCs w:val="22"/>
          <w:lang w:val="en-US"/>
        </w:rPr>
        <w:t>, от една страна, наричана по долу</w:t>
      </w:r>
      <w:r>
        <w:rPr>
          <w:rFonts w:eastAsia="Calibri"/>
          <w:sz w:val="22"/>
          <w:szCs w:val="22"/>
          <w:lang w:val="en-US"/>
        </w:rPr>
        <w:t xml:space="preserve"> ВЪЗЛОЖИТЕЛ, </w:t>
      </w:r>
    </w:p>
    <w:p w:rsidR="000603CE" w:rsidRDefault="000603CE" w:rsidP="000603CE">
      <w:pPr>
        <w:shd w:val="clear" w:color="auto" w:fill="FFFFFF"/>
        <w:jc w:val="both"/>
        <w:rPr>
          <w:spacing w:val="-1"/>
          <w:sz w:val="22"/>
          <w:szCs w:val="22"/>
        </w:rPr>
      </w:pPr>
      <w:proofErr w:type="gramStart"/>
      <w:r>
        <w:rPr>
          <w:sz w:val="22"/>
          <w:szCs w:val="22"/>
        </w:rPr>
        <w:t>и</w:t>
      </w:r>
      <w:proofErr w:type="gramEnd"/>
      <w:r>
        <w:rPr>
          <w:sz w:val="22"/>
          <w:szCs w:val="22"/>
        </w:rPr>
        <w:t xml:space="preserve"> </w:t>
      </w:r>
    </w:p>
    <w:p w:rsidR="000603CE" w:rsidRDefault="000603CE" w:rsidP="000603CE">
      <w:pPr>
        <w:shd w:val="clear" w:color="auto" w:fill="FFFFFF"/>
        <w:jc w:val="both"/>
        <w:rPr>
          <w:sz w:val="22"/>
          <w:szCs w:val="22"/>
          <w:lang w:eastAsia="bg-BG"/>
        </w:rPr>
      </w:pPr>
      <w:r>
        <w:rPr>
          <w:rFonts w:eastAsia="Calibri"/>
          <w:b/>
          <w:sz w:val="22"/>
          <w:szCs w:val="22"/>
          <w:lang w:val="en-US"/>
        </w:rPr>
        <w:t>2.</w:t>
      </w:r>
      <w:r>
        <w:rPr>
          <w:rFonts w:eastAsia="Calibri"/>
          <w:sz w:val="22"/>
          <w:szCs w:val="22"/>
          <w:lang w:val="en-US"/>
        </w:rPr>
        <w:t xml:space="preserve"> </w:t>
      </w:r>
      <w:r>
        <w:rPr>
          <w:rFonts w:eastAsia="Calibri"/>
          <w:b/>
          <w:sz w:val="22"/>
          <w:szCs w:val="22"/>
          <w:lang w:val="en-US"/>
        </w:rPr>
        <w:t>...................................................................</w:t>
      </w:r>
      <w:r>
        <w:rPr>
          <w:rFonts w:eastAsia="Calibri"/>
          <w:sz w:val="22"/>
          <w:szCs w:val="22"/>
          <w:lang w:val="en-US"/>
        </w:rPr>
        <w:t xml:space="preserve"> със седалище и адрес на управление: ................................................................................ , вписано в Търговския регистър към Агенция по вписванията с ЕИК:......................................., представлявано от .........................................................................., наричан  по-долу</w:t>
      </w:r>
      <w:r>
        <w:rPr>
          <w:rFonts w:eastAsia="Calibri"/>
          <w:b/>
          <w:bCs/>
          <w:sz w:val="16"/>
          <w:szCs w:val="22"/>
          <w:lang w:val="en-US"/>
        </w:rPr>
        <w:t xml:space="preserve"> ИЗПЪЛНИТЕЛ </w:t>
      </w:r>
      <w:r>
        <w:rPr>
          <w:sz w:val="22"/>
          <w:szCs w:val="22"/>
        </w:rPr>
        <w:t>наричани заедно „</w:t>
      </w:r>
      <w:r>
        <w:rPr>
          <w:b/>
          <w:sz w:val="22"/>
          <w:szCs w:val="22"/>
        </w:rPr>
        <w:t>Страните</w:t>
      </w:r>
      <w:r>
        <w:rPr>
          <w:sz w:val="22"/>
          <w:szCs w:val="22"/>
        </w:rPr>
        <w:t>“, а всеки от тях поотделно „</w:t>
      </w:r>
      <w:r>
        <w:rPr>
          <w:b/>
          <w:sz w:val="22"/>
          <w:szCs w:val="22"/>
        </w:rPr>
        <w:t>Страна</w:t>
      </w:r>
      <w:r>
        <w:rPr>
          <w:sz w:val="22"/>
          <w:szCs w:val="22"/>
        </w:rPr>
        <w:t>“</w:t>
      </w:r>
      <w:r>
        <w:rPr>
          <w:sz w:val="22"/>
          <w:szCs w:val="22"/>
          <w:lang w:eastAsia="bg-BG"/>
        </w:rPr>
        <w:t>;</w:t>
      </w:r>
    </w:p>
    <w:p w:rsidR="000603CE" w:rsidRDefault="000603CE" w:rsidP="000603CE">
      <w:pPr>
        <w:shd w:val="clear" w:color="auto" w:fill="FFFFFF"/>
        <w:jc w:val="both"/>
        <w:rPr>
          <w:sz w:val="22"/>
          <w:szCs w:val="22"/>
        </w:rPr>
      </w:pPr>
    </w:p>
    <w:p w:rsidR="000603CE" w:rsidRDefault="000603CE" w:rsidP="000603CE">
      <w:pPr>
        <w:tabs>
          <w:tab w:val="left" w:pos="-720"/>
        </w:tabs>
        <w:jc w:val="both"/>
        <w:rPr>
          <w:b/>
          <w:sz w:val="22"/>
          <w:szCs w:val="22"/>
        </w:rPr>
      </w:pPr>
      <w:proofErr w:type="gramStart"/>
      <w:r>
        <w:rPr>
          <w:b/>
          <w:sz w:val="22"/>
          <w:szCs w:val="22"/>
        </w:rPr>
        <w:t>на</w:t>
      </w:r>
      <w:proofErr w:type="gramEnd"/>
      <w:r>
        <w:rPr>
          <w:b/>
          <w:sz w:val="22"/>
          <w:szCs w:val="22"/>
        </w:rPr>
        <w:t xml:space="preserve"> основание</w:t>
      </w:r>
      <w:r>
        <w:rPr>
          <w:sz w:val="22"/>
          <w:szCs w:val="22"/>
        </w:rPr>
        <w:t xml:space="preserve"> чл. .................. </w:t>
      </w:r>
      <w:proofErr w:type="gramStart"/>
      <w:r>
        <w:rPr>
          <w:sz w:val="22"/>
          <w:szCs w:val="22"/>
        </w:rPr>
        <w:t>от</w:t>
      </w:r>
      <w:proofErr w:type="gramEnd"/>
      <w:r>
        <w:rPr>
          <w:sz w:val="22"/>
          <w:szCs w:val="22"/>
        </w:rPr>
        <w:t xml:space="preserve"> Закона за обществените поръчки („</w:t>
      </w:r>
      <w:r>
        <w:rPr>
          <w:b/>
          <w:sz w:val="22"/>
          <w:szCs w:val="22"/>
        </w:rPr>
        <w:t>ЗОП</w:t>
      </w:r>
      <w:r>
        <w:rPr>
          <w:sz w:val="22"/>
          <w:szCs w:val="22"/>
        </w:rPr>
        <w:t xml:space="preserve">“) и ..................................................................... </w:t>
      </w:r>
      <w:r>
        <w:rPr>
          <w:color w:val="000000"/>
          <w:sz w:val="22"/>
          <w:szCs w:val="22"/>
        </w:rPr>
        <w:t xml:space="preserve">на </w:t>
      </w:r>
      <w:r>
        <w:rPr>
          <w:sz w:val="22"/>
          <w:szCs w:val="22"/>
        </w:rPr>
        <w:t>ВЪЗЛОЖИТЕЛЯ</w:t>
      </w:r>
      <w:r>
        <w:rPr>
          <w:color w:val="000000"/>
          <w:sz w:val="22"/>
          <w:szCs w:val="22"/>
        </w:rPr>
        <w:t xml:space="preserve"> за определяне на ИЗПЪЛНИТЕЛ </w:t>
      </w:r>
      <w:r>
        <w:rPr>
          <w:sz w:val="22"/>
          <w:szCs w:val="22"/>
        </w:rPr>
        <w:t>на обществена поръчка с предмет: ...............................................................................................,</w:t>
      </w:r>
      <w:r>
        <w:rPr>
          <w:b/>
          <w:sz w:val="22"/>
          <w:szCs w:val="22"/>
        </w:rPr>
        <w:t xml:space="preserve"> </w:t>
      </w:r>
      <w:r>
        <w:rPr>
          <w:b/>
          <w:sz w:val="22"/>
          <w:szCs w:val="22"/>
        </w:rPr>
        <w:tab/>
      </w:r>
    </w:p>
    <w:p w:rsidR="000603CE" w:rsidRDefault="000603CE" w:rsidP="000603CE">
      <w:pPr>
        <w:tabs>
          <w:tab w:val="left" w:pos="-720"/>
        </w:tabs>
        <w:jc w:val="both"/>
        <w:rPr>
          <w:sz w:val="22"/>
          <w:szCs w:val="22"/>
        </w:rPr>
      </w:pPr>
      <w:proofErr w:type="gramStart"/>
      <w:r>
        <w:rPr>
          <w:sz w:val="22"/>
          <w:szCs w:val="22"/>
        </w:rPr>
        <w:t>се</w:t>
      </w:r>
      <w:proofErr w:type="gramEnd"/>
      <w:r>
        <w:rPr>
          <w:sz w:val="22"/>
          <w:szCs w:val="22"/>
        </w:rPr>
        <w:t xml:space="preserve"> сключи този договор („</w:t>
      </w:r>
      <w:r>
        <w:rPr>
          <w:b/>
          <w:sz w:val="22"/>
          <w:szCs w:val="22"/>
        </w:rPr>
        <w:t>Договора</w:t>
      </w:r>
      <w:r>
        <w:rPr>
          <w:sz w:val="22"/>
          <w:szCs w:val="22"/>
        </w:rPr>
        <w:t>/</w:t>
      </w:r>
      <w:r>
        <w:rPr>
          <w:b/>
          <w:sz w:val="22"/>
          <w:szCs w:val="22"/>
        </w:rPr>
        <w:t>Договорът</w:t>
      </w:r>
      <w:r>
        <w:rPr>
          <w:sz w:val="22"/>
          <w:szCs w:val="22"/>
        </w:rPr>
        <w:t>“) за следното:</w:t>
      </w:r>
    </w:p>
    <w:p w:rsidR="000603CE" w:rsidRDefault="000603CE" w:rsidP="000603CE">
      <w:pPr>
        <w:tabs>
          <w:tab w:val="left" w:pos="3544"/>
        </w:tabs>
        <w:jc w:val="center"/>
        <w:rPr>
          <w:sz w:val="22"/>
          <w:szCs w:val="22"/>
          <w:lang w:val="en-US"/>
        </w:rPr>
      </w:pPr>
      <w:r>
        <w:rPr>
          <w:sz w:val="22"/>
          <w:szCs w:val="22"/>
        </w:rPr>
        <w:t xml:space="preserve"> </w:t>
      </w:r>
    </w:p>
    <w:p w:rsidR="000603CE" w:rsidRDefault="000603CE" w:rsidP="000603CE">
      <w:pPr>
        <w:keepNext/>
        <w:keepLines/>
        <w:spacing w:before="240" w:after="240"/>
        <w:jc w:val="both"/>
        <w:outlineLvl w:val="1"/>
        <w:rPr>
          <w:b/>
          <w:bCs/>
          <w:color w:val="000000"/>
          <w:sz w:val="22"/>
          <w:szCs w:val="22"/>
          <w:lang w:val="bg-BG"/>
        </w:rPr>
      </w:pPr>
      <w:r>
        <w:rPr>
          <w:b/>
          <w:bCs/>
          <w:color w:val="000000"/>
          <w:sz w:val="22"/>
          <w:szCs w:val="22"/>
        </w:rPr>
        <w:t>ПРЕДМЕТ НА ДОГОВОРА</w:t>
      </w:r>
    </w:p>
    <w:p w:rsidR="000603CE" w:rsidRDefault="000603CE" w:rsidP="000603CE">
      <w:pPr>
        <w:jc w:val="both"/>
        <w:rPr>
          <w:sz w:val="22"/>
          <w:szCs w:val="22"/>
        </w:rPr>
      </w:pPr>
      <w:r>
        <w:rPr>
          <w:b/>
          <w:sz w:val="22"/>
          <w:szCs w:val="22"/>
        </w:rPr>
        <w:t>Чл.1.</w:t>
      </w:r>
      <w:r>
        <w:rPr>
          <w:sz w:val="22"/>
          <w:szCs w:val="22"/>
        </w:rPr>
        <w:t xml:space="preserve"> ВЪЗЛОЖИТЕЛЯТ възлага, а ИЗПЪЛНИТЕЛЯТ приема да предоставя, срещу възнаграждение и при условията на този Договор, следните услуги: </w:t>
      </w:r>
      <w:r>
        <w:rPr>
          <w:rFonts w:eastAsia="Calibri"/>
          <w:b/>
          <w:sz w:val="22"/>
          <w:szCs w:val="22"/>
          <w:lang w:val="en-US"/>
        </w:rPr>
        <w:t>„Специализиран превоз на деца и ученици от населените места по местоживеене в община Свиленград до ОУ „Христо Ботев“ с</w:t>
      </w:r>
      <w:r>
        <w:rPr>
          <w:rFonts w:eastAsia="Calibri"/>
          <w:b/>
          <w:sz w:val="22"/>
          <w:szCs w:val="22"/>
        </w:rPr>
        <w:t>.</w:t>
      </w:r>
      <w:r>
        <w:rPr>
          <w:rFonts w:eastAsia="Calibri"/>
          <w:b/>
          <w:sz w:val="22"/>
          <w:szCs w:val="22"/>
          <w:lang w:val="en-US"/>
        </w:rPr>
        <w:t>Левка и обратно през учебната 2018/2019 г.“</w:t>
      </w:r>
      <w:r>
        <w:rPr>
          <w:rFonts w:eastAsia="Calibri"/>
          <w:b/>
          <w:sz w:val="22"/>
          <w:szCs w:val="22"/>
        </w:rPr>
        <w:t xml:space="preserve">, </w:t>
      </w:r>
      <w:r>
        <w:rPr>
          <w:sz w:val="22"/>
          <w:szCs w:val="22"/>
        </w:rPr>
        <w:t>наричани за краткост „</w:t>
      </w:r>
      <w:r>
        <w:rPr>
          <w:b/>
          <w:sz w:val="22"/>
          <w:szCs w:val="22"/>
        </w:rPr>
        <w:t>Услугите</w:t>
      </w:r>
      <w:r>
        <w:rPr>
          <w:sz w:val="22"/>
          <w:szCs w:val="22"/>
        </w:rPr>
        <w:t xml:space="preserve">“. </w:t>
      </w:r>
    </w:p>
    <w:p w:rsidR="000603CE" w:rsidRDefault="000603CE" w:rsidP="000603CE">
      <w:pPr>
        <w:widowControl w:val="0"/>
        <w:jc w:val="both"/>
        <w:rPr>
          <w:b/>
          <w:sz w:val="22"/>
          <w:szCs w:val="22"/>
        </w:rPr>
      </w:pPr>
    </w:p>
    <w:p w:rsidR="000603CE" w:rsidRDefault="000603CE" w:rsidP="000603CE">
      <w:pPr>
        <w:jc w:val="both"/>
        <w:rPr>
          <w:rFonts w:eastAsia="Calibri"/>
          <w:sz w:val="22"/>
          <w:szCs w:val="22"/>
        </w:rPr>
      </w:pPr>
      <w:proofErr w:type="gramStart"/>
      <w:r>
        <w:rPr>
          <w:rFonts w:eastAsia="Calibri"/>
          <w:b/>
          <w:sz w:val="22"/>
          <w:szCs w:val="22"/>
        </w:rPr>
        <w:t>Чл.2.</w:t>
      </w:r>
      <w:r>
        <w:rPr>
          <w:rFonts w:eastAsia="Calibri"/>
          <w:sz w:val="22"/>
          <w:szCs w:val="22"/>
        </w:rPr>
        <w:t xml:space="preserve"> ИЗПЪЛНИТЕЛЯТ</w:t>
      </w:r>
      <w:r>
        <w:rPr>
          <w:rFonts w:eastAsia="Calibri"/>
          <w:bCs/>
          <w:sz w:val="22"/>
          <w:szCs w:val="22"/>
        </w:rPr>
        <w:t xml:space="preserve"> се задължава да </w:t>
      </w:r>
      <w:r>
        <w:rPr>
          <w:rFonts w:eastAsia="Calibri"/>
          <w:sz w:val="22"/>
          <w:szCs w:val="22"/>
        </w:rPr>
        <w:t>предоставя</w:t>
      </w:r>
      <w:r>
        <w:rPr>
          <w:rFonts w:eastAsia="Calibri"/>
          <w:bCs/>
          <w:sz w:val="22"/>
          <w:szCs w:val="22"/>
        </w:rPr>
        <w:t xml:space="preserve"> Услугите </w:t>
      </w:r>
      <w:r>
        <w:rPr>
          <w:rFonts w:eastAsia="Calibri"/>
          <w:sz w:val="22"/>
          <w:szCs w:val="22"/>
        </w:rPr>
        <w:t>в съответствие с Техническата спецификация, Техническото предложение и Ценовото предложение на ИЗПЪЛНИТЕЛЯ, съставляващи съответно Приложения № ................... към този Договор („</w:t>
      </w:r>
      <w:r>
        <w:rPr>
          <w:rFonts w:eastAsia="Calibri"/>
          <w:b/>
          <w:sz w:val="22"/>
          <w:szCs w:val="22"/>
        </w:rPr>
        <w:t>Приложенията</w:t>
      </w:r>
      <w:r>
        <w:rPr>
          <w:rFonts w:eastAsia="Calibri"/>
          <w:sz w:val="22"/>
          <w:szCs w:val="22"/>
        </w:rPr>
        <w:t>“) и представляващи неразделна част от него.</w:t>
      </w:r>
      <w:proofErr w:type="gramEnd"/>
    </w:p>
    <w:p w:rsidR="000603CE" w:rsidRDefault="000603CE" w:rsidP="000603CE">
      <w:pPr>
        <w:widowControl w:val="0"/>
        <w:jc w:val="both"/>
        <w:rPr>
          <w:b/>
          <w:sz w:val="22"/>
          <w:szCs w:val="22"/>
        </w:rPr>
      </w:pPr>
    </w:p>
    <w:p w:rsidR="000603CE" w:rsidRDefault="000603CE" w:rsidP="000603CE">
      <w:pPr>
        <w:jc w:val="both"/>
        <w:rPr>
          <w:sz w:val="22"/>
          <w:szCs w:val="22"/>
          <w:lang w:eastAsia="bg-BG"/>
        </w:rPr>
      </w:pPr>
      <w:r>
        <w:rPr>
          <w:b/>
          <w:sz w:val="22"/>
          <w:szCs w:val="22"/>
        </w:rPr>
        <w:t>Чл.3.</w:t>
      </w:r>
      <w:r>
        <w:rPr>
          <w:sz w:val="22"/>
          <w:szCs w:val="22"/>
        </w:rPr>
        <w:t xml:space="preserve"> В срок до … (</w:t>
      </w:r>
      <w:r>
        <w:rPr>
          <w:i/>
          <w:sz w:val="22"/>
          <w:szCs w:val="22"/>
        </w:rPr>
        <w:t>словом</w:t>
      </w:r>
      <w:r>
        <w:rPr>
          <w:sz w:val="22"/>
          <w:szCs w:val="22"/>
        </w:rPr>
        <w:t xml:space="preserve">) дни от датата на сключване на Договора, </w:t>
      </w:r>
      <w:proofErr w:type="gramStart"/>
      <w:r>
        <w:rPr>
          <w:sz w:val="22"/>
          <w:szCs w:val="22"/>
        </w:rPr>
        <w:t xml:space="preserve">но  </w:t>
      </w:r>
      <w:r>
        <w:rPr>
          <w:sz w:val="22"/>
          <w:szCs w:val="22"/>
          <w:lang w:eastAsia="bg-BG"/>
        </w:rPr>
        <w:t>най</w:t>
      </w:r>
      <w:proofErr w:type="gramEnd"/>
      <w:r>
        <w:rPr>
          <w:sz w:val="22"/>
          <w:szCs w:val="22"/>
          <w:lang w:eastAsia="bg-BG"/>
        </w:rPr>
        <w:t xml:space="preserve">-късно преди започване на неговото изпълнение, ИЗПЪЛНИТЕЛЯТ уведомява ВЪЗЛОЖИТЕЛЯ за името, данните за контакт и представителите на подизпълнителите, ако има такива посочени в офертата на ИЗПЪЛНИТЕЛЯ. </w:t>
      </w:r>
      <w:proofErr w:type="gramStart"/>
      <w:r>
        <w:rPr>
          <w:sz w:val="22"/>
          <w:szCs w:val="22"/>
          <w:lang w:eastAsia="bg-BG"/>
        </w:rPr>
        <w:t>ИЗПЪЛНИТЕЛЯТ уведомява ВЪЗЛОЖИТЕЛЯ за всякакви промени в предоставената информация в хода на изпълнението на Договора</w:t>
      </w:r>
      <w:r>
        <w:rPr>
          <w:sz w:val="22"/>
          <w:szCs w:val="22"/>
        </w:rPr>
        <w:t xml:space="preserve"> в срок до … (</w:t>
      </w:r>
      <w:r>
        <w:rPr>
          <w:i/>
          <w:sz w:val="22"/>
          <w:szCs w:val="22"/>
        </w:rPr>
        <w:t>словом</w:t>
      </w:r>
      <w:r>
        <w:rPr>
          <w:sz w:val="22"/>
          <w:szCs w:val="22"/>
        </w:rPr>
        <w:t>) дни от настъпване на съответното обстоятелство</w:t>
      </w:r>
      <w:r>
        <w:rPr>
          <w:sz w:val="22"/>
          <w:szCs w:val="22"/>
          <w:lang w:eastAsia="bg-BG"/>
        </w:rPr>
        <w:t>.</w:t>
      </w:r>
      <w:proofErr w:type="gramEnd"/>
    </w:p>
    <w:p w:rsidR="000603CE" w:rsidRDefault="000603CE" w:rsidP="000603CE">
      <w:pPr>
        <w:keepNext/>
        <w:keepLines/>
        <w:spacing w:before="240" w:after="240"/>
        <w:jc w:val="both"/>
        <w:outlineLvl w:val="1"/>
        <w:rPr>
          <w:b/>
          <w:bCs/>
          <w:color w:val="000000"/>
          <w:sz w:val="22"/>
          <w:szCs w:val="22"/>
        </w:rPr>
      </w:pPr>
      <w:proofErr w:type="gramStart"/>
      <w:r>
        <w:rPr>
          <w:b/>
          <w:bCs/>
          <w:color w:val="000000"/>
          <w:sz w:val="22"/>
          <w:szCs w:val="22"/>
        </w:rPr>
        <w:t>СРОК  НА</w:t>
      </w:r>
      <w:proofErr w:type="gramEnd"/>
      <w:r>
        <w:rPr>
          <w:b/>
          <w:bCs/>
          <w:color w:val="000000"/>
          <w:sz w:val="22"/>
          <w:szCs w:val="22"/>
        </w:rPr>
        <w:t xml:space="preserve"> ДОГОВОРА. СРОК И МЯСТО НА ИЗПЪЛНЕНИЕ</w:t>
      </w:r>
    </w:p>
    <w:p w:rsidR="000603CE" w:rsidRDefault="000603CE" w:rsidP="000603CE">
      <w:pPr>
        <w:tabs>
          <w:tab w:val="left" w:pos="720"/>
        </w:tabs>
        <w:jc w:val="both"/>
        <w:rPr>
          <w:sz w:val="22"/>
          <w:szCs w:val="22"/>
        </w:rPr>
      </w:pPr>
      <w:proofErr w:type="gramStart"/>
      <w:r>
        <w:rPr>
          <w:b/>
          <w:sz w:val="22"/>
          <w:szCs w:val="22"/>
        </w:rPr>
        <w:t>Чл.4.</w:t>
      </w:r>
      <w:r>
        <w:rPr>
          <w:sz w:val="22"/>
          <w:szCs w:val="22"/>
        </w:rPr>
        <w:t xml:space="preserve"> Договорът влиза в сила на 1</w:t>
      </w:r>
      <w:r>
        <w:rPr>
          <w:sz w:val="22"/>
          <w:szCs w:val="22"/>
          <w:lang w:val="en-US"/>
        </w:rPr>
        <w:t>7</w:t>
      </w:r>
      <w:r>
        <w:rPr>
          <w:sz w:val="22"/>
          <w:szCs w:val="22"/>
        </w:rPr>
        <w:t>.09.201</w:t>
      </w:r>
      <w:r>
        <w:rPr>
          <w:sz w:val="22"/>
          <w:szCs w:val="22"/>
          <w:lang w:val="en-US"/>
        </w:rPr>
        <w:t xml:space="preserve">8 </w:t>
      </w:r>
      <w:r>
        <w:rPr>
          <w:sz w:val="22"/>
          <w:szCs w:val="22"/>
        </w:rPr>
        <w:t>год.</w:t>
      </w:r>
      <w:proofErr w:type="gramEnd"/>
      <w:r>
        <w:rPr>
          <w:sz w:val="22"/>
          <w:szCs w:val="22"/>
        </w:rPr>
        <w:t xml:space="preserve"> </w:t>
      </w:r>
      <w:proofErr w:type="gramStart"/>
      <w:r>
        <w:rPr>
          <w:sz w:val="22"/>
          <w:szCs w:val="22"/>
        </w:rPr>
        <w:t>и</w:t>
      </w:r>
      <w:proofErr w:type="gramEnd"/>
      <w:r>
        <w:rPr>
          <w:sz w:val="22"/>
          <w:szCs w:val="22"/>
        </w:rPr>
        <w:t xml:space="preserve"> е със срок на действие до </w:t>
      </w:r>
      <w:r>
        <w:rPr>
          <w:sz w:val="22"/>
          <w:szCs w:val="22"/>
          <w:lang w:val="en-US"/>
        </w:rPr>
        <w:t>28</w:t>
      </w:r>
      <w:r>
        <w:rPr>
          <w:sz w:val="22"/>
          <w:szCs w:val="22"/>
        </w:rPr>
        <w:t>.06.201</w:t>
      </w:r>
      <w:r>
        <w:rPr>
          <w:sz w:val="22"/>
          <w:szCs w:val="22"/>
          <w:lang w:val="en-US"/>
        </w:rPr>
        <w:t xml:space="preserve">9 </w:t>
      </w:r>
      <w:r>
        <w:rPr>
          <w:sz w:val="22"/>
          <w:szCs w:val="22"/>
        </w:rPr>
        <w:t>год.</w:t>
      </w:r>
    </w:p>
    <w:p w:rsidR="000603CE" w:rsidRDefault="000603CE" w:rsidP="000603CE">
      <w:pPr>
        <w:tabs>
          <w:tab w:val="left" w:pos="0"/>
        </w:tabs>
        <w:jc w:val="both"/>
        <w:rPr>
          <w:sz w:val="22"/>
          <w:szCs w:val="22"/>
        </w:rPr>
      </w:pPr>
      <w:proofErr w:type="gramStart"/>
      <w:r>
        <w:rPr>
          <w:b/>
          <w:sz w:val="22"/>
          <w:szCs w:val="22"/>
        </w:rPr>
        <w:t>Чл.5.</w:t>
      </w:r>
      <w:r>
        <w:rPr>
          <w:sz w:val="22"/>
          <w:szCs w:val="22"/>
        </w:rPr>
        <w:t xml:space="preserve"> Конкретните срокове за изпълнение се определят в график в съответствие с Техническото задание - Приложение № ............, които са неразделна част от настоящия договор.</w:t>
      </w:r>
      <w:proofErr w:type="gramEnd"/>
    </w:p>
    <w:p w:rsidR="000603CE" w:rsidRDefault="000603CE" w:rsidP="000603CE">
      <w:pPr>
        <w:tabs>
          <w:tab w:val="left" w:pos="0"/>
        </w:tabs>
        <w:jc w:val="both"/>
        <w:rPr>
          <w:sz w:val="22"/>
          <w:szCs w:val="22"/>
        </w:rPr>
      </w:pPr>
      <w:r>
        <w:rPr>
          <w:b/>
          <w:sz w:val="22"/>
          <w:szCs w:val="22"/>
        </w:rPr>
        <w:t>Чл.6.</w:t>
      </w:r>
      <w:r>
        <w:rPr>
          <w:sz w:val="22"/>
          <w:szCs w:val="22"/>
        </w:rPr>
        <w:t xml:space="preserve"> Сроковете за изпълнение са детайлно посочени в Техническото задание по поръчката - Приложение </w:t>
      </w:r>
      <w:proofErr w:type="gramStart"/>
      <w:r>
        <w:rPr>
          <w:sz w:val="22"/>
          <w:szCs w:val="22"/>
        </w:rPr>
        <w:t>№ ............</w:t>
      </w:r>
      <w:proofErr w:type="gramEnd"/>
    </w:p>
    <w:p w:rsidR="000603CE" w:rsidRDefault="000603CE" w:rsidP="000603CE">
      <w:pPr>
        <w:jc w:val="both"/>
        <w:rPr>
          <w:sz w:val="22"/>
          <w:szCs w:val="22"/>
        </w:rPr>
      </w:pPr>
      <w:proofErr w:type="gramStart"/>
      <w:r>
        <w:rPr>
          <w:b/>
          <w:sz w:val="22"/>
          <w:szCs w:val="22"/>
        </w:rPr>
        <w:t>Чл.7.</w:t>
      </w:r>
      <w:r>
        <w:rPr>
          <w:sz w:val="22"/>
          <w:szCs w:val="22"/>
        </w:rPr>
        <w:t xml:space="preserve"> Мястото на изпълнение на Договора е Община Свиленград.</w:t>
      </w:r>
      <w:proofErr w:type="gramEnd"/>
    </w:p>
    <w:p w:rsidR="000603CE" w:rsidRDefault="000603CE" w:rsidP="000603CE">
      <w:pPr>
        <w:widowControl w:val="0"/>
        <w:jc w:val="both"/>
        <w:rPr>
          <w:b/>
          <w:sz w:val="22"/>
          <w:szCs w:val="22"/>
          <w:lang w:val="en-US"/>
        </w:rPr>
      </w:pPr>
    </w:p>
    <w:p w:rsidR="000603CE" w:rsidRDefault="000603CE" w:rsidP="000603CE">
      <w:pPr>
        <w:keepNext/>
        <w:keepLines/>
        <w:spacing w:before="240" w:after="240"/>
        <w:jc w:val="both"/>
        <w:outlineLvl w:val="1"/>
        <w:rPr>
          <w:b/>
          <w:bCs/>
          <w:color w:val="000000"/>
          <w:sz w:val="22"/>
          <w:szCs w:val="22"/>
          <w:lang w:val="bg-BG"/>
        </w:rPr>
      </w:pPr>
      <w:proofErr w:type="gramStart"/>
      <w:r>
        <w:rPr>
          <w:b/>
          <w:bCs/>
          <w:color w:val="000000"/>
          <w:sz w:val="22"/>
          <w:szCs w:val="22"/>
        </w:rPr>
        <w:t>ЦЕНА, РЕД И СРОКОВЕ ЗА ПЛАЩАНЕ.</w:t>
      </w:r>
      <w:proofErr w:type="gramEnd"/>
      <w:r>
        <w:rPr>
          <w:b/>
          <w:bCs/>
          <w:color w:val="000000"/>
          <w:sz w:val="22"/>
          <w:szCs w:val="22"/>
        </w:rPr>
        <w:t xml:space="preserve"> </w:t>
      </w:r>
    </w:p>
    <w:p w:rsidR="000603CE" w:rsidRDefault="000603CE" w:rsidP="000603CE">
      <w:pPr>
        <w:widowControl w:val="0"/>
        <w:jc w:val="both"/>
        <w:rPr>
          <w:sz w:val="22"/>
          <w:szCs w:val="22"/>
        </w:rPr>
      </w:pPr>
      <w:r>
        <w:rPr>
          <w:b/>
          <w:sz w:val="22"/>
          <w:szCs w:val="22"/>
        </w:rPr>
        <w:t>Чл.8</w:t>
      </w:r>
      <w:proofErr w:type="gramStart"/>
      <w:r>
        <w:rPr>
          <w:b/>
          <w:sz w:val="22"/>
          <w:szCs w:val="22"/>
        </w:rPr>
        <w:t>.(</w:t>
      </w:r>
      <w:proofErr w:type="gramEnd"/>
      <w:r>
        <w:rPr>
          <w:b/>
          <w:sz w:val="22"/>
          <w:szCs w:val="22"/>
        </w:rPr>
        <w:t>1)</w:t>
      </w:r>
      <w:r>
        <w:rPr>
          <w:sz w:val="22"/>
          <w:szCs w:val="22"/>
        </w:rPr>
        <w:t xml:space="preserve"> За предоставяне на Услугите, ВЪЗЛОЖИТЕЛЯТ</w:t>
      </w:r>
      <w:r>
        <w:rPr>
          <w:rFonts w:eastAsia="Calibri"/>
          <w:sz w:val="22"/>
          <w:szCs w:val="22"/>
        </w:rPr>
        <w:t xml:space="preserve"> з</w:t>
      </w:r>
      <w:r>
        <w:rPr>
          <w:sz w:val="22"/>
          <w:szCs w:val="22"/>
        </w:rPr>
        <w:t>аплаща на ИЗПЪЛНИТЕЛЯ на база единичните цени, предложени от ИЗПЪЛНИТЕЛЯ в ценовото му предложение:</w:t>
      </w:r>
    </w:p>
    <w:p w:rsidR="000603CE" w:rsidRDefault="000603CE" w:rsidP="000603CE">
      <w:pPr>
        <w:numPr>
          <w:ilvl w:val="0"/>
          <w:numId w:val="5"/>
        </w:numPr>
        <w:spacing w:before="200" w:after="200" w:line="276" w:lineRule="auto"/>
        <w:jc w:val="both"/>
        <w:rPr>
          <w:rFonts w:eastAsia="Calibri"/>
          <w:bCs/>
          <w:sz w:val="22"/>
          <w:szCs w:val="22"/>
          <w:lang w:val="en-US"/>
        </w:rPr>
      </w:pPr>
      <w:r>
        <w:rPr>
          <w:rFonts w:eastAsia="Calibri"/>
          <w:bCs/>
          <w:iCs/>
          <w:sz w:val="22"/>
          <w:szCs w:val="22"/>
        </w:rPr>
        <w:t>Превоз с</w:t>
      </w:r>
      <w:r>
        <w:rPr>
          <w:rFonts w:eastAsia="Calibri"/>
          <w:bCs/>
          <w:iCs/>
          <w:sz w:val="22"/>
          <w:szCs w:val="22"/>
          <w:lang w:val="en-US"/>
        </w:rPr>
        <w:t xml:space="preserve"> автомобил</w:t>
      </w:r>
      <w:r>
        <w:rPr>
          <w:rFonts w:eastAsia="Calibri"/>
          <w:bCs/>
          <w:sz w:val="22"/>
          <w:szCs w:val="22"/>
          <w:lang w:val="en-US"/>
        </w:rPr>
        <w:t xml:space="preserve"> под 22 места е </w:t>
      </w:r>
      <w:r>
        <w:rPr>
          <w:rFonts w:eastAsia="Calibri"/>
          <w:b/>
          <w:bCs/>
          <w:sz w:val="22"/>
          <w:szCs w:val="22"/>
          <w:lang w:val="en-US"/>
        </w:rPr>
        <w:t xml:space="preserve">……………..лв./км без ДДС  </w:t>
      </w:r>
      <w:r>
        <w:rPr>
          <w:rFonts w:eastAsia="Calibri"/>
          <w:b/>
          <w:bCs/>
          <w:sz w:val="22"/>
          <w:szCs w:val="22"/>
        </w:rPr>
        <w:t>и......................... лв/км с ДДС</w:t>
      </w:r>
    </w:p>
    <w:p w:rsidR="000603CE" w:rsidRDefault="000603CE" w:rsidP="000603CE">
      <w:pPr>
        <w:widowControl w:val="0"/>
        <w:jc w:val="both"/>
        <w:rPr>
          <w:color w:val="FF0000"/>
          <w:sz w:val="22"/>
          <w:szCs w:val="22"/>
          <w:lang w:val="bg-BG"/>
        </w:rPr>
      </w:pPr>
    </w:p>
    <w:p w:rsidR="000603CE" w:rsidRDefault="000603CE" w:rsidP="000603CE">
      <w:pPr>
        <w:widowControl w:val="0"/>
        <w:jc w:val="both"/>
        <w:rPr>
          <w:bCs/>
          <w:sz w:val="22"/>
          <w:szCs w:val="22"/>
        </w:rPr>
      </w:pPr>
      <w:r>
        <w:rPr>
          <w:b/>
          <w:sz w:val="22"/>
          <w:szCs w:val="22"/>
        </w:rPr>
        <w:lastRenderedPageBreak/>
        <w:t>(2)</w:t>
      </w:r>
      <w:r>
        <w:rPr>
          <w:sz w:val="22"/>
          <w:szCs w:val="22"/>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като </w:t>
      </w:r>
      <w:r>
        <w:rPr>
          <w:bCs/>
          <w:sz w:val="22"/>
          <w:szCs w:val="22"/>
        </w:rPr>
        <w:t>ВЪЗЛОЖИТЕЛЯТ не дължи заплащането на каквито и да е други разноски, направени от ИЗПЪЛНИТЕЛЯ.</w:t>
      </w:r>
    </w:p>
    <w:p w:rsidR="000603CE" w:rsidRDefault="000603CE" w:rsidP="000603CE">
      <w:pPr>
        <w:tabs>
          <w:tab w:val="left" w:pos="0"/>
        </w:tabs>
        <w:jc w:val="both"/>
        <w:rPr>
          <w:sz w:val="22"/>
          <w:szCs w:val="22"/>
        </w:rPr>
      </w:pPr>
      <w:r>
        <w:rPr>
          <w:b/>
          <w:sz w:val="22"/>
          <w:szCs w:val="22"/>
        </w:rPr>
        <w:t>(3)</w:t>
      </w:r>
      <w:r>
        <w:rPr>
          <w:sz w:val="22"/>
          <w:szCs w:val="22"/>
        </w:rPr>
        <w:t xml:space="preserve"> Цената, посочена в ал.1, е крайна, единичните цени свързани с изпълнението на Услугите, посочени в Ценовото предложение на ИЗПЪЛНИТЕЛЯ, са 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0603CE" w:rsidRDefault="000603CE" w:rsidP="000603CE">
      <w:pPr>
        <w:tabs>
          <w:tab w:val="left" w:pos="709"/>
        </w:tabs>
        <w:jc w:val="both"/>
        <w:rPr>
          <w:b/>
          <w:sz w:val="22"/>
          <w:szCs w:val="22"/>
          <w:u w:val="single"/>
        </w:rPr>
      </w:pPr>
      <w:r>
        <w:rPr>
          <w:sz w:val="22"/>
          <w:szCs w:val="22"/>
        </w:rPr>
        <w:t xml:space="preserve">(4)Обща прогнозна цена в размер ……… </w:t>
      </w:r>
      <w:r>
        <w:rPr>
          <w:sz w:val="22"/>
          <w:szCs w:val="22"/>
          <w:lang w:eastAsia="bg-BG"/>
        </w:rPr>
        <w:t>лева</w:t>
      </w:r>
      <w:r>
        <w:rPr>
          <w:sz w:val="22"/>
          <w:szCs w:val="22"/>
        </w:rPr>
        <w:t xml:space="preserve"> </w:t>
      </w:r>
      <w:proofErr w:type="gramStart"/>
      <w:r>
        <w:rPr>
          <w:sz w:val="22"/>
          <w:szCs w:val="22"/>
        </w:rPr>
        <w:t>без  ДДС</w:t>
      </w:r>
      <w:proofErr w:type="gramEnd"/>
      <w:r>
        <w:rPr>
          <w:sz w:val="22"/>
          <w:szCs w:val="22"/>
        </w:rPr>
        <w:t xml:space="preserve"> и ............лв. </w:t>
      </w:r>
      <w:proofErr w:type="gramStart"/>
      <w:r>
        <w:rPr>
          <w:sz w:val="22"/>
          <w:szCs w:val="22"/>
        </w:rPr>
        <w:t>с</w:t>
      </w:r>
      <w:proofErr w:type="gramEnd"/>
      <w:r>
        <w:rPr>
          <w:sz w:val="22"/>
          <w:szCs w:val="22"/>
        </w:rPr>
        <w:t xml:space="preserve"> ДДС(наричана по-нататък „</w:t>
      </w:r>
      <w:r>
        <w:rPr>
          <w:b/>
          <w:sz w:val="22"/>
          <w:szCs w:val="22"/>
        </w:rPr>
        <w:t>Цената</w:t>
      </w:r>
      <w:r>
        <w:rPr>
          <w:sz w:val="22"/>
          <w:szCs w:val="22"/>
        </w:rPr>
        <w:t>“ или „Стойността на Договора“).</w:t>
      </w:r>
      <w:r>
        <w:rPr>
          <w:sz w:val="22"/>
          <w:szCs w:val="22"/>
        </w:rPr>
        <w:tab/>
      </w:r>
    </w:p>
    <w:p w:rsidR="000603CE" w:rsidRDefault="000603CE" w:rsidP="000603CE">
      <w:pPr>
        <w:widowControl w:val="0"/>
        <w:jc w:val="both"/>
        <w:rPr>
          <w:rFonts w:eastAsia="Calibri"/>
          <w:b/>
          <w:sz w:val="22"/>
          <w:szCs w:val="22"/>
          <w:lang w:val="ru-RU"/>
        </w:rPr>
      </w:pPr>
      <w:r>
        <w:rPr>
          <w:b/>
          <w:sz w:val="22"/>
          <w:szCs w:val="22"/>
        </w:rPr>
        <w:t xml:space="preserve">Чл.9. </w:t>
      </w:r>
      <w:r>
        <w:rPr>
          <w:sz w:val="22"/>
          <w:szCs w:val="22"/>
        </w:rPr>
        <w:t xml:space="preserve">ВЪЗЛОЖИТЕЛЯТ плаща на ИЗПЪЛНИТЕЛЯ Цената по този Договор, както следва: периодично </w:t>
      </w:r>
      <w:r>
        <w:rPr>
          <w:rFonts w:eastAsia="Calibri"/>
          <w:sz w:val="22"/>
          <w:szCs w:val="22"/>
          <w:lang w:val="ru-RU"/>
        </w:rPr>
        <w:t>до 5-то число на месеца следващ извършената услуга</w:t>
      </w:r>
      <w:r>
        <w:rPr>
          <w:rFonts w:eastAsia="Calibri"/>
          <w:b/>
          <w:sz w:val="22"/>
          <w:szCs w:val="22"/>
          <w:lang w:val="ru-RU"/>
        </w:rPr>
        <w:t xml:space="preserve">. </w:t>
      </w:r>
    </w:p>
    <w:p w:rsidR="000603CE" w:rsidRDefault="000603CE" w:rsidP="000603CE">
      <w:pPr>
        <w:widowControl w:val="0"/>
        <w:jc w:val="both"/>
        <w:rPr>
          <w:rFonts w:eastAsia="Calibri"/>
          <w:sz w:val="22"/>
          <w:szCs w:val="22"/>
          <w:lang w:val="ru-RU"/>
        </w:rPr>
      </w:pPr>
      <w:r>
        <w:rPr>
          <w:rFonts w:eastAsia="Calibri"/>
          <w:b/>
          <w:sz w:val="22"/>
          <w:szCs w:val="22"/>
          <w:lang w:val="ru-RU"/>
        </w:rPr>
        <w:t xml:space="preserve">Чл.10. </w:t>
      </w:r>
      <w:r>
        <w:rPr>
          <w:rFonts w:eastAsia="Calibri"/>
          <w:sz w:val="22"/>
          <w:szCs w:val="22"/>
          <w:lang w:val="ru-RU"/>
        </w:rPr>
        <w:t>Плащането се извършва срещу издадена оригинална фактура,</w:t>
      </w:r>
      <w:r>
        <w:rPr>
          <w:rFonts w:eastAsia="Calibri"/>
          <w:b/>
          <w:sz w:val="22"/>
          <w:szCs w:val="22"/>
          <w:lang w:val="ru-RU"/>
        </w:rPr>
        <w:t xml:space="preserve"> </w:t>
      </w:r>
      <w:r>
        <w:rPr>
          <w:rFonts w:eastAsia="Calibri"/>
          <w:sz w:val="22"/>
          <w:szCs w:val="22"/>
          <w:lang w:val="ru-RU"/>
        </w:rPr>
        <w:t xml:space="preserve">оформена в съответствие със Закона за счетоводството и придружена със справка за изминатите километри за месеца. В случай, че не е утвърден лимита на средствата </w:t>
      </w:r>
      <w:proofErr w:type="gramStart"/>
      <w:r>
        <w:rPr>
          <w:rFonts w:eastAsia="Calibri"/>
          <w:sz w:val="22"/>
          <w:szCs w:val="22"/>
          <w:lang w:val="ru-RU"/>
        </w:rPr>
        <w:t>за</w:t>
      </w:r>
      <w:proofErr w:type="gramEnd"/>
      <w:r>
        <w:rPr>
          <w:rFonts w:eastAsia="Calibri"/>
          <w:sz w:val="22"/>
          <w:szCs w:val="22"/>
          <w:lang w:val="ru-RU"/>
        </w:rPr>
        <w:t xml:space="preserve"> </w:t>
      </w:r>
      <w:proofErr w:type="gramStart"/>
      <w:r>
        <w:rPr>
          <w:rFonts w:eastAsia="Calibri"/>
          <w:sz w:val="22"/>
          <w:szCs w:val="22"/>
          <w:lang w:val="ru-RU"/>
        </w:rPr>
        <w:t>компенсация</w:t>
      </w:r>
      <w:proofErr w:type="gramEnd"/>
      <w:r>
        <w:rPr>
          <w:rFonts w:eastAsia="Calibri"/>
          <w:sz w:val="22"/>
          <w:szCs w:val="22"/>
          <w:lang w:val="ru-RU"/>
        </w:rPr>
        <w:t xml:space="preserve"> транспорта на деца и ученици от Министерството на финансите за съответното тримесечие, плащането ще се извърши след неговото утвърждаване. </w:t>
      </w:r>
    </w:p>
    <w:p w:rsidR="000603CE" w:rsidRDefault="000603CE" w:rsidP="000603CE">
      <w:pPr>
        <w:widowControl w:val="0"/>
        <w:jc w:val="both"/>
        <w:rPr>
          <w:sz w:val="22"/>
          <w:szCs w:val="22"/>
          <w:lang w:val="bg-BG"/>
        </w:rPr>
      </w:pPr>
      <w:r>
        <w:rPr>
          <w:b/>
          <w:sz w:val="22"/>
          <w:szCs w:val="22"/>
        </w:rPr>
        <w:t>Чл.11</w:t>
      </w:r>
      <w:proofErr w:type="gramStart"/>
      <w:r>
        <w:rPr>
          <w:b/>
          <w:sz w:val="22"/>
          <w:szCs w:val="22"/>
        </w:rPr>
        <w:t>.(</w:t>
      </w:r>
      <w:proofErr w:type="gramEnd"/>
      <w:r>
        <w:rPr>
          <w:b/>
          <w:sz w:val="22"/>
          <w:szCs w:val="22"/>
        </w:rPr>
        <w:t xml:space="preserve">1) </w:t>
      </w:r>
      <w:r>
        <w:rPr>
          <w:sz w:val="22"/>
          <w:szCs w:val="22"/>
        </w:rPr>
        <w:t xml:space="preserve">Всички плащания по този Договор се извършват в лева чрез банков превод по следната банкова сметка на ИЗПЪЛНИТЕЛЯ: </w:t>
      </w:r>
    </w:p>
    <w:p w:rsidR="000603CE" w:rsidRDefault="000603CE" w:rsidP="000603CE">
      <w:pPr>
        <w:jc w:val="both"/>
        <w:rPr>
          <w:rFonts w:eastAsia="Calibri"/>
          <w:sz w:val="22"/>
          <w:szCs w:val="22"/>
        </w:rPr>
      </w:pPr>
      <w:r>
        <w:rPr>
          <w:rFonts w:eastAsia="Calibri"/>
          <w:sz w:val="22"/>
          <w:szCs w:val="22"/>
        </w:rPr>
        <w:t>Банка</w:t>
      </w:r>
      <w:proofErr w:type="gramStart"/>
      <w:r>
        <w:rPr>
          <w:rFonts w:eastAsia="Calibri"/>
          <w:sz w:val="22"/>
          <w:szCs w:val="22"/>
        </w:rPr>
        <w:t>:</w:t>
      </w:r>
      <w:r>
        <w:rPr>
          <w:rFonts w:eastAsia="Calibri"/>
          <w:sz w:val="22"/>
          <w:szCs w:val="22"/>
        </w:rPr>
        <w:tab/>
      </w:r>
      <w:r>
        <w:rPr>
          <w:sz w:val="22"/>
          <w:szCs w:val="22"/>
        </w:rPr>
        <w:t>…………………………….</w:t>
      </w:r>
      <w:proofErr w:type="gramEnd"/>
    </w:p>
    <w:p w:rsidR="000603CE" w:rsidRDefault="000603CE" w:rsidP="000603CE">
      <w:pPr>
        <w:jc w:val="both"/>
        <w:rPr>
          <w:rFonts w:eastAsia="Calibri"/>
          <w:sz w:val="22"/>
          <w:szCs w:val="22"/>
        </w:rPr>
      </w:pPr>
      <w:r>
        <w:rPr>
          <w:rFonts w:eastAsia="Calibri"/>
          <w:sz w:val="22"/>
          <w:szCs w:val="22"/>
        </w:rPr>
        <w:t>BIC</w:t>
      </w:r>
      <w:proofErr w:type="gramStart"/>
      <w:r>
        <w:rPr>
          <w:rFonts w:eastAsia="Calibri"/>
          <w:sz w:val="22"/>
          <w:szCs w:val="22"/>
        </w:rPr>
        <w:t>:</w:t>
      </w:r>
      <w:r>
        <w:rPr>
          <w:rFonts w:eastAsia="Calibri"/>
          <w:sz w:val="22"/>
          <w:szCs w:val="22"/>
        </w:rPr>
        <w:tab/>
      </w:r>
      <w:r>
        <w:rPr>
          <w:sz w:val="22"/>
          <w:szCs w:val="22"/>
        </w:rPr>
        <w:t>…………………………….</w:t>
      </w:r>
      <w:proofErr w:type="gramEnd"/>
    </w:p>
    <w:p w:rsidR="000603CE" w:rsidRDefault="000603CE" w:rsidP="000603CE">
      <w:pPr>
        <w:jc w:val="both"/>
        <w:rPr>
          <w:rFonts w:eastAsia="Calibri"/>
          <w:sz w:val="22"/>
          <w:szCs w:val="22"/>
        </w:rPr>
      </w:pPr>
      <w:r>
        <w:rPr>
          <w:rFonts w:eastAsia="Calibri"/>
          <w:sz w:val="22"/>
          <w:szCs w:val="22"/>
        </w:rPr>
        <w:t>IBAN</w:t>
      </w:r>
      <w:proofErr w:type="gramStart"/>
      <w:r>
        <w:rPr>
          <w:rFonts w:eastAsia="Calibri"/>
          <w:sz w:val="22"/>
          <w:szCs w:val="22"/>
        </w:rPr>
        <w:t>:</w:t>
      </w:r>
      <w:r>
        <w:rPr>
          <w:rFonts w:eastAsia="Calibri"/>
          <w:sz w:val="22"/>
          <w:szCs w:val="22"/>
        </w:rPr>
        <w:tab/>
      </w:r>
      <w:r>
        <w:rPr>
          <w:sz w:val="22"/>
          <w:szCs w:val="22"/>
        </w:rPr>
        <w:t>…………………………….</w:t>
      </w:r>
      <w:proofErr w:type="gramEnd"/>
    </w:p>
    <w:p w:rsidR="000603CE" w:rsidRDefault="000603CE" w:rsidP="000603CE">
      <w:pPr>
        <w:jc w:val="both"/>
        <w:rPr>
          <w:rFonts w:eastAsia="Calibri"/>
          <w:sz w:val="22"/>
          <w:szCs w:val="22"/>
        </w:rPr>
      </w:pPr>
      <w:r>
        <w:rPr>
          <w:rFonts w:eastAsia="Calibri"/>
          <w:b/>
          <w:sz w:val="22"/>
          <w:szCs w:val="22"/>
          <w:lang w:val="en-US"/>
        </w:rPr>
        <w:t>(2)</w:t>
      </w:r>
      <w:r>
        <w:rPr>
          <w:rFonts w:eastAsia="Calibri"/>
          <w:sz w:val="22"/>
          <w:szCs w:val="22"/>
          <w:lang w:val="en-US"/>
        </w:rPr>
        <w:t xml:space="preserve"> Изпълнителят е длъжен да уведомява писмено Възложителя за всички последващи промени по ал.1 в срок от </w:t>
      </w:r>
      <w:r>
        <w:rPr>
          <w:rFonts w:eastAsia="Calibri"/>
          <w:sz w:val="22"/>
          <w:szCs w:val="22"/>
        </w:rPr>
        <w:t xml:space="preserve">3 </w:t>
      </w:r>
      <w:r>
        <w:rPr>
          <w:rFonts w:eastAsia="Calibri"/>
          <w:sz w:val="22"/>
          <w:szCs w:val="22"/>
          <w:lang w:val="en-US"/>
        </w:rPr>
        <w:t>(</w:t>
      </w:r>
      <w:r>
        <w:rPr>
          <w:rFonts w:eastAsia="Calibri"/>
          <w:sz w:val="22"/>
          <w:szCs w:val="22"/>
        </w:rPr>
        <w:t>три</w:t>
      </w:r>
      <w:r>
        <w:rPr>
          <w:rFonts w:eastAsia="Calibri"/>
          <w:sz w:val="22"/>
          <w:szCs w:val="22"/>
          <w:lang w:val="en-US"/>
        </w:rPr>
        <w:t xml:space="preserve">) дни, считано от момента на промяната. </w:t>
      </w:r>
      <w:proofErr w:type="gramStart"/>
      <w:r>
        <w:rPr>
          <w:rFonts w:eastAsia="Calibri"/>
          <w:sz w:val="22"/>
          <w:szCs w:val="22"/>
          <w:lang w:val="en-US"/>
        </w:rPr>
        <w:t>В случай че Изпълнителят не уведоми Възложителя в този срок, счита се, че плащанията са надлежно извършени.</w:t>
      </w:r>
      <w:proofErr w:type="gramEnd"/>
    </w:p>
    <w:p w:rsidR="000603CE" w:rsidRDefault="000603CE" w:rsidP="000603CE">
      <w:pPr>
        <w:jc w:val="both"/>
        <w:rPr>
          <w:b/>
          <w:sz w:val="22"/>
          <w:szCs w:val="22"/>
        </w:rPr>
      </w:pPr>
    </w:p>
    <w:p w:rsidR="000603CE" w:rsidRDefault="000603CE" w:rsidP="000603CE">
      <w:pPr>
        <w:keepNext/>
        <w:keepLines/>
        <w:spacing w:before="240" w:after="240"/>
        <w:jc w:val="both"/>
        <w:outlineLvl w:val="1"/>
        <w:rPr>
          <w:b/>
          <w:bCs/>
          <w:color w:val="000000"/>
          <w:sz w:val="22"/>
          <w:szCs w:val="22"/>
          <w:lang w:eastAsia="bg-BG"/>
        </w:rPr>
      </w:pPr>
      <w:r>
        <w:rPr>
          <w:b/>
          <w:bCs/>
          <w:color w:val="000000"/>
          <w:sz w:val="22"/>
          <w:szCs w:val="22"/>
          <w:lang w:eastAsia="bg-BG"/>
        </w:rPr>
        <w:t>ПРАВА И ЗАДЪЛЖЕНИЯ НА СТРАНИТЕ</w:t>
      </w:r>
    </w:p>
    <w:p w:rsidR="000603CE" w:rsidRDefault="000603CE" w:rsidP="000603CE">
      <w:pPr>
        <w:jc w:val="both"/>
        <w:rPr>
          <w:b/>
          <w:bCs/>
          <w:color w:val="000000"/>
          <w:spacing w:val="1"/>
          <w:sz w:val="22"/>
          <w:szCs w:val="22"/>
        </w:rPr>
      </w:pPr>
      <w:proofErr w:type="gramStart"/>
      <w:r>
        <w:rPr>
          <w:b/>
          <w:bCs/>
          <w:color w:val="000000"/>
          <w:spacing w:val="1"/>
          <w:sz w:val="22"/>
          <w:szCs w:val="22"/>
        </w:rPr>
        <w:t xml:space="preserve">Чл.12. </w:t>
      </w:r>
      <w:r>
        <w:rPr>
          <w:bCs/>
          <w:color w:val="000000"/>
          <w:spacing w:val="1"/>
          <w:sz w:val="22"/>
          <w:szCs w:val="22"/>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roofErr w:type="gramEnd"/>
    </w:p>
    <w:p w:rsidR="000603CE" w:rsidRDefault="000603CE" w:rsidP="000603CE">
      <w:pPr>
        <w:jc w:val="both"/>
        <w:rPr>
          <w:rFonts w:eastAsia="Calibri"/>
          <w:sz w:val="22"/>
          <w:szCs w:val="22"/>
          <w:highlight w:val="yellow"/>
          <w:lang w:eastAsia="bg-BG"/>
        </w:rPr>
      </w:pPr>
    </w:p>
    <w:p w:rsidR="000603CE" w:rsidRDefault="000603CE" w:rsidP="000603CE">
      <w:pPr>
        <w:jc w:val="both"/>
        <w:rPr>
          <w:rFonts w:eastAsia="Calibri"/>
          <w:b/>
          <w:sz w:val="22"/>
          <w:szCs w:val="22"/>
          <w:u w:val="single"/>
          <w:lang w:eastAsia="bg-BG"/>
        </w:rPr>
      </w:pPr>
      <w:r>
        <w:rPr>
          <w:rFonts w:eastAsia="Calibri"/>
          <w:b/>
          <w:sz w:val="22"/>
          <w:szCs w:val="22"/>
          <w:u w:val="single"/>
          <w:lang w:eastAsia="bg-BG"/>
        </w:rPr>
        <w:t>Общи права и задължения на ИЗПЪЛНИТЕЛЯ</w:t>
      </w:r>
    </w:p>
    <w:p w:rsidR="000603CE" w:rsidRDefault="000603CE" w:rsidP="000603CE">
      <w:pPr>
        <w:jc w:val="both"/>
        <w:rPr>
          <w:bCs/>
          <w:color w:val="000000"/>
          <w:spacing w:val="1"/>
          <w:sz w:val="22"/>
          <w:szCs w:val="22"/>
        </w:rPr>
      </w:pPr>
      <w:r>
        <w:rPr>
          <w:bCs/>
          <w:color w:val="000000"/>
          <w:spacing w:val="1"/>
          <w:sz w:val="22"/>
          <w:szCs w:val="22"/>
        </w:rPr>
        <w:tab/>
      </w:r>
    </w:p>
    <w:p w:rsidR="000603CE" w:rsidRDefault="000603CE" w:rsidP="000603CE">
      <w:pPr>
        <w:jc w:val="both"/>
        <w:rPr>
          <w:b/>
          <w:color w:val="000000"/>
          <w:spacing w:val="1"/>
          <w:sz w:val="22"/>
          <w:szCs w:val="22"/>
        </w:rPr>
      </w:pPr>
      <w:r>
        <w:rPr>
          <w:b/>
          <w:bCs/>
          <w:color w:val="000000"/>
          <w:spacing w:val="1"/>
          <w:sz w:val="22"/>
          <w:szCs w:val="22"/>
        </w:rPr>
        <w:t xml:space="preserve">Чл.13. </w:t>
      </w:r>
      <w:r>
        <w:rPr>
          <w:b/>
          <w:color w:val="000000"/>
          <w:spacing w:val="1"/>
          <w:sz w:val="22"/>
          <w:szCs w:val="22"/>
        </w:rPr>
        <w:t>ИЗПЪЛНИТЕЛЯТ има право:</w:t>
      </w:r>
      <w:r>
        <w:rPr>
          <w:b/>
          <w:color w:val="000000"/>
          <w:spacing w:val="1"/>
          <w:sz w:val="22"/>
          <w:szCs w:val="22"/>
        </w:rPr>
        <w:tab/>
      </w:r>
    </w:p>
    <w:p w:rsidR="000603CE" w:rsidRDefault="000603CE" w:rsidP="000603CE">
      <w:pPr>
        <w:jc w:val="both"/>
        <w:rPr>
          <w:color w:val="000000"/>
          <w:spacing w:val="1"/>
          <w:sz w:val="22"/>
          <w:szCs w:val="22"/>
        </w:rPr>
      </w:pPr>
      <w:r>
        <w:rPr>
          <w:bCs/>
          <w:color w:val="000000"/>
          <w:spacing w:val="1"/>
          <w:sz w:val="22"/>
          <w:szCs w:val="22"/>
        </w:rPr>
        <w:t>1.</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получи възнаграждение в размера, сроковете и при условията по чл.8 – 11 от договора;</w:t>
      </w:r>
    </w:p>
    <w:p w:rsidR="000603CE" w:rsidRDefault="000603CE" w:rsidP="000603CE">
      <w:pPr>
        <w:jc w:val="both"/>
        <w:rPr>
          <w:color w:val="000000"/>
          <w:spacing w:val="1"/>
          <w:sz w:val="22"/>
          <w:szCs w:val="22"/>
        </w:rPr>
      </w:pPr>
      <w:r>
        <w:rPr>
          <w:bCs/>
          <w:color w:val="000000"/>
          <w:spacing w:val="1"/>
          <w:sz w:val="22"/>
          <w:szCs w:val="22"/>
        </w:rPr>
        <w:t>2.</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0603CE" w:rsidRDefault="000603CE" w:rsidP="000603CE">
      <w:pPr>
        <w:jc w:val="both"/>
        <w:rPr>
          <w:color w:val="000000"/>
          <w:spacing w:val="1"/>
          <w:sz w:val="22"/>
          <w:szCs w:val="22"/>
        </w:rPr>
      </w:pPr>
      <w:bookmarkStart w:id="4" w:name="_DV_M80"/>
      <w:bookmarkEnd w:id="4"/>
      <w:r>
        <w:rPr>
          <w:color w:val="000000"/>
          <w:spacing w:val="1"/>
          <w:sz w:val="22"/>
          <w:szCs w:val="22"/>
        </w:rPr>
        <w:tab/>
      </w:r>
    </w:p>
    <w:p w:rsidR="000603CE" w:rsidRDefault="000603CE" w:rsidP="000603CE">
      <w:pPr>
        <w:jc w:val="both"/>
        <w:rPr>
          <w:b/>
          <w:color w:val="000000"/>
          <w:spacing w:val="1"/>
          <w:sz w:val="22"/>
          <w:szCs w:val="22"/>
        </w:rPr>
      </w:pPr>
      <w:r>
        <w:rPr>
          <w:b/>
          <w:bCs/>
          <w:color w:val="000000"/>
          <w:spacing w:val="1"/>
          <w:sz w:val="22"/>
          <w:szCs w:val="22"/>
        </w:rPr>
        <w:t>Чл.14.</w:t>
      </w:r>
      <w:r>
        <w:rPr>
          <w:b/>
          <w:color w:val="000000"/>
          <w:spacing w:val="1"/>
          <w:sz w:val="22"/>
          <w:szCs w:val="22"/>
        </w:rPr>
        <w:t xml:space="preserve"> ИЗПЪЛНИТЕЛЯТ се задължава:</w:t>
      </w:r>
    </w:p>
    <w:p w:rsidR="000603CE" w:rsidRDefault="000603CE" w:rsidP="000603CE">
      <w:pPr>
        <w:jc w:val="both"/>
        <w:rPr>
          <w:color w:val="000000"/>
          <w:spacing w:val="1"/>
          <w:sz w:val="22"/>
          <w:szCs w:val="22"/>
        </w:rPr>
      </w:pPr>
      <w:bookmarkStart w:id="5" w:name="_DV_M81"/>
      <w:bookmarkEnd w:id="5"/>
      <w:r>
        <w:rPr>
          <w:bCs/>
          <w:color w:val="000000"/>
          <w:spacing w:val="1"/>
          <w:sz w:val="22"/>
          <w:szCs w:val="22"/>
        </w:rPr>
        <w:t>1.</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0603CE" w:rsidRDefault="000603CE" w:rsidP="000603CE">
      <w:pPr>
        <w:jc w:val="both"/>
        <w:rPr>
          <w:color w:val="000000"/>
          <w:spacing w:val="1"/>
          <w:sz w:val="22"/>
          <w:szCs w:val="22"/>
        </w:rPr>
      </w:pPr>
      <w:r>
        <w:rPr>
          <w:color w:val="000000"/>
          <w:spacing w:val="1"/>
          <w:sz w:val="22"/>
          <w:szCs w:val="22"/>
        </w:rPr>
        <w:t xml:space="preserve">2. </w:t>
      </w:r>
      <w:proofErr w:type="gramStart"/>
      <w:r>
        <w:rPr>
          <w:color w:val="000000"/>
          <w:spacing w:val="1"/>
          <w:sz w:val="22"/>
          <w:szCs w:val="22"/>
        </w:rPr>
        <w:t>да</w:t>
      </w:r>
      <w:proofErr w:type="gramEnd"/>
      <w:r>
        <w:rPr>
          <w:color w:val="000000"/>
          <w:spacing w:val="1"/>
          <w:sz w:val="22"/>
          <w:szCs w:val="22"/>
        </w:rPr>
        <w:t xml:space="preserve">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0603CE" w:rsidRDefault="000603CE" w:rsidP="000603CE">
      <w:pPr>
        <w:jc w:val="both"/>
        <w:rPr>
          <w:color w:val="000000"/>
          <w:spacing w:val="1"/>
          <w:sz w:val="22"/>
          <w:szCs w:val="22"/>
        </w:rPr>
      </w:pPr>
      <w:bookmarkStart w:id="6" w:name="_DV_M82"/>
      <w:bookmarkEnd w:id="6"/>
      <w:r>
        <w:rPr>
          <w:color w:val="000000"/>
          <w:spacing w:val="1"/>
          <w:sz w:val="22"/>
          <w:szCs w:val="22"/>
        </w:rPr>
        <w:t xml:space="preserve">3. </w:t>
      </w:r>
      <w:proofErr w:type="gramStart"/>
      <w:r>
        <w:rPr>
          <w:color w:val="000000"/>
          <w:spacing w:val="1"/>
          <w:sz w:val="22"/>
          <w:szCs w:val="22"/>
        </w:rPr>
        <w:t>да</w:t>
      </w:r>
      <w:proofErr w:type="gramEnd"/>
      <w:r>
        <w:rPr>
          <w:color w:val="000000"/>
          <w:spacing w:val="1"/>
          <w:sz w:val="22"/>
          <w:szCs w:val="22"/>
        </w:rPr>
        <w:t xml:space="preserve"> изпълнява всички законосъобразни указания и изисквания на ВЪЗЛОЖИТЕЛЯ;</w:t>
      </w:r>
    </w:p>
    <w:p w:rsidR="000603CE" w:rsidRDefault="000603CE" w:rsidP="000603CE">
      <w:pPr>
        <w:jc w:val="both"/>
        <w:rPr>
          <w:color w:val="000000"/>
          <w:spacing w:val="1"/>
          <w:sz w:val="22"/>
          <w:szCs w:val="22"/>
        </w:rPr>
      </w:pPr>
      <w:r>
        <w:rPr>
          <w:color w:val="000000"/>
          <w:spacing w:val="1"/>
          <w:sz w:val="22"/>
          <w:szCs w:val="22"/>
        </w:rPr>
        <w:t>4.</w:t>
      </w:r>
      <w:bookmarkStart w:id="7" w:name="_DV_M84"/>
      <w:bookmarkEnd w:id="7"/>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пази поверителна Конфиденциалната информация, в съответствие с уговореното в чл.29 от Договора;  </w:t>
      </w:r>
    </w:p>
    <w:p w:rsidR="000603CE" w:rsidRDefault="000603CE" w:rsidP="000603CE">
      <w:pPr>
        <w:jc w:val="both"/>
        <w:rPr>
          <w:color w:val="000000"/>
          <w:spacing w:val="1"/>
          <w:sz w:val="22"/>
          <w:szCs w:val="22"/>
        </w:rPr>
      </w:pPr>
      <w:r>
        <w:rPr>
          <w:color w:val="000000"/>
          <w:spacing w:val="1"/>
          <w:sz w:val="22"/>
          <w:szCs w:val="22"/>
        </w:rPr>
        <w:t xml:space="preserve">5. </w:t>
      </w:r>
      <w:proofErr w:type="gramStart"/>
      <w:r>
        <w:rPr>
          <w:color w:val="000000"/>
          <w:spacing w:val="1"/>
          <w:sz w:val="22"/>
          <w:szCs w:val="22"/>
        </w:rPr>
        <w:t>да</w:t>
      </w:r>
      <w:proofErr w:type="gramEnd"/>
      <w:r>
        <w:rPr>
          <w:color w:val="000000"/>
          <w:spacing w:val="1"/>
          <w:sz w:val="22"/>
          <w:szCs w:val="22"/>
        </w:rPr>
        <w:t xml:space="preserve"> не възлага работата или части от нея на подизпълнители, извън посочените в офертата на ИЗПЪЛНИТЕЛЯ.</w:t>
      </w:r>
    </w:p>
    <w:p w:rsidR="000603CE" w:rsidRDefault="000603CE" w:rsidP="000603CE">
      <w:pPr>
        <w:jc w:val="both"/>
        <w:rPr>
          <w:sz w:val="22"/>
          <w:szCs w:val="22"/>
          <w:lang w:eastAsia="bg-BG"/>
        </w:rPr>
      </w:pPr>
      <w:r>
        <w:rPr>
          <w:color w:val="000000"/>
          <w:spacing w:val="1"/>
          <w:sz w:val="22"/>
          <w:szCs w:val="22"/>
        </w:rPr>
        <w:t xml:space="preserve">6. </w:t>
      </w:r>
      <w:r>
        <w:rPr>
          <w:sz w:val="22"/>
          <w:szCs w:val="22"/>
          <w:lang w:eastAsia="bg-BG"/>
        </w:rPr>
        <w:t xml:space="preserve">Изпълнителят се задължава да сключи договор/договори за подизпълнение с посочените в офертата му подизпълнители в срок от 3 дни от сключване на настоящия Договор. В срок до </w:t>
      </w:r>
      <w:r>
        <w:rPr>
          <w:sz w:val="22"/>
          <w:szCs w:val="22"/>
        </w:rPr>
        <w:t xml:space="preserve">5 /пет/ дни </w:t>
      </w:r>
      <w:r>
        <w:rPr>
          <w:sz w:val="22"/>
          <w:szCs w:val="22"/>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Pr>
            <w:rStyle w:val="a7"/>
            <w:sz w:val="22"/>
            <w:szCs w:val="22"/>
            <w:lang w:eastAsia="bg-BG"/>
          </w:rPr>
          <w:t xml:space="preserve">чл. </w:t>
        </w:r>
        <w:proofErr w:type="gramStart"/>
        <w:r>
          <w:rPr>
            <w:rStyle w:val="a7"/>
            <w:sz w:val="22"/>
            <w:szCs w:val="22"/>
            <w:lang w:eastAsia="bg-BG"/>
          </w:rPr>
          <w:t>66, ал.</w:t>
        </w:r>
        <w:proofErr w:type="gramEnd"/>
        <w:r>
          <w:rPr>
            <w:rStyle w:val="a7"/>
            <w:sz w:val="22"/>
            <w:szCs w:val="22"/>
            <w:lang w:eastAsia="bg-BG"/>
          </w:rPr>
          <w:t xml:space="preserve"> </w:t>
        </w:r>
        <w:proofErr w:type="gramStart"/>
        <w:r>
          <w:rPr>
            <w:rStyle w:val="a7"/>
            <w:sz w:val="22"/>
            <w:szCs w:val="22"/>
            <w:lang w:eastAsia="bg-BG"/>
          </w:rPr>
          <w:t>2</w:t>
        </w:r>
      </w:hyperlink>
      <w:r>
        <w:rPr>
          <w:sz w:val="22"/>
          <w:szCs w:val="22"/>
          <w:lang w:eastAsia="bg-BG"/>
        </w:rPr>
        <w:t xml:space="preserve"> и </w:t>
      </w:r>
      <w:hyperlink r:id="rId8" w:anchor="p28982788" w:tgtFrame="_blank" w:history="1">
        <w:r>
          <w:rPr>
            <w:rStyle w:val="a7"/>
            <w:sz w:val="22"/>
            <w:szCs w:val="22"/>
            <w:lang w:eastAsia="bg-BG"/>
          </w:rPr>
          <w:t>11 ЗОП</w:t>
        </w:r>
      </w:hyperlink>
      <w:r>
        <w:rPr>
          <w:sz w:val="22"/>
          <w:szCs w:val="22"/>
          <w:lang w:eastAsia="bg-BG"/>
        </w:rPr>
        <w:t>.</w:t>
      </w:r>
      <w:proofErr w:type="gramEnd"/>
    </w:p>
    <w:p w:rsidR="000603CE" w:rsidRDefault="000603CE" w:rsidP="000603CE">
      <w:pPr>
        <w:jc w:val="both"/>
        <w:rPr>
          <w:sz w:val="22"/>
          <w:szCs w:val="22"/>
        </w:rPr>
      </w:pPr>
    </w:p>
    <w:p w:rsidR="000603CE" w:rsidRDefault="000603CE" w:rsidP="000603CE">
      <w:pPr>
        <w:jc w:val="both"/>
        <w:rPr>
          <w:rFonts w:eastAsia="Calibri"/>
          <w:b/>
          <w:sz w:val="22"/>
          <w:szCs w:val="22"/>
          <w:u w:val="single"/>
          <w:lang w:eastAsia="bg-BG"/>
        </w:rPr>
      </w:pPr>
      <w:r>
        <w:rPr>
          <w:rFonts w:eastAsia="Calibri"/>
          <w:b/>
          <w:sz w:val="22"/>
          <w:szCs w:val="22"/>
          <w:u w:val="single"/>
          <w:lang w:eastAsia="bg-BG"/>
        </w:rPr>
        <w:t>Общи права и задължения на ВЪЗЛОЖИТЕЛЯ</w:t>
      </w:r>
    </w:p>
    <w:p w:rsidR="000603CE" w:rsidRDefault="000603CE" w:rsidP="000603CE">
      <w:pPr>
        <w:jc w:val="both"/>
        <w:rPr>
          <w:bCs/>
          <w:color w:val="000000"/>
          <w:spacing w:val="1"/>
          <w:sz w:val="22"/>
          <w:szCs w:val="22"/>
        </w:rPr>
      </w:pPr>
    </w:p>
    <w:p w:rsidR="000603CE" w:rsidRDefault="000603CE" w:rsidP="000603CE">
      <w:pPr>
        <w:jc w:val="both"/>
        <w:rPr>
          <w:b/>
          <w:color w:val="000000"/>
          <w:spacing w:val="1"/>
          <w:sz w:val="22"/>
          <w:szCs w:val="22"/>
        </w:rPr>
      </w:pPr>
      <w:r>
        <w:rPr>
          <w:b/>
          <w:bCs/>
          <w:color w:val="000000"/>
          <w:spacing w:val="1"/>
          <w:sz w:val="22"/>
          <w:szCs w:val="22"/>
        </w:rPr>
        <w:t xml:space="preserve">Чл.15. </w:t>
      </w:r>
      <w:r>
        <w:rPr>
          <w:b/>
          <w:color w:val="000000"/>
          <w:spacing w:val="1"/>
          <w:sz w:val="22"/>
          <w:szCs w:val="22"/>
        </w:rPr>
        <w:t>ВЪЗЛОЖИТЕЛЯТ има право:</w:t>
      </w:r>
    </w:p>
    <w:p w:rsidR="000603CE" w:rsidRDefault="000603CE" w:rsidP="000603CE">
      <w:pPr>
        <w:jc w:val="both"/>
        <w:rPr>
          <w:color w:val="000000"/>
          <w:spacing w:val="1"/>
          <w:sz w:val="22"/>
          <w:szCs w:val="22"/>
        </w:rPr>
      </w:pPr>
      <w:bookmarkStart w:id="8" w:name="_DV_M94"/>
      <w:bookmarkEnd w:id="8"/>
      <w:r>
        <w:rPr>
          <w:bCs/>
          <w:color w:val="000000"/>
          <w:spacing w:val="1"/>
          <w:sz w:val="22"/>
          <w:szCs w:val="22"/>
        </w:rPr>
        <w:t>1.</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изисква и да получава] Услугите в уговорените срокове, количество и качество;</w:t>
      </w:r>
    </w:p>
    <w:p w:rsidR="000603CE" w:rsidRDefault="000603CE" w:rsidP="000603CE">
      <w:pPr>
        <w:jc w:val="both"/>
        <w:rPr>
          <w:color w:val="000000"/>
          <w:spacing w:val="1"/>
          <w:sz w:val="22"/>
          <w:szCs w:val="22"/>
        </w:rPr>
      </w:pPr>
      <w:bookmarkStart w:id="9" w:name="_DV_M95"/>
      <w:bookmarkEnd w:id="9"/>
      <w:r>
        <w:rPr>
          <w:bCs/>
          <w:color w:val="000000"/>
          <w:spacing w:val="1"/>
          <w:sz w:val="22"/>
          <w:szCs w:val="22"/>
        </w:rPr>
        <w:lastRenderedPageBreak/>
        <w:t>2.</w:t>
      </w:r>
      <w:r>
        <w:rPr>
          <w:color w:val="000000"/>
          <w:spacing w:val="1"/>
          <w:sz w:val="22"/>
          <w:szCs w:val="22"/>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0603CE" w:rsidRDefault="000603CE" w:rsidP="000603CE">
      <w:pPr>
        <w:jc w:val="both"/>
        <w:rPr>
          <w:color w:val="000000"/>
          <w:spacing w:val="1"/>
          <w:sz w:val="22"/>
          <w:szCs w:val="22"/>
        </w:rPr>
      </w:pPr>
      <w:r>
        <w:rPr>
          <w:bCs/>
          <w:color w:val="000000"/>
          <w:spacing w:val="1"/>
          <w:sz w:val="22"/>
          <w:szCs w:val="22"/>
        </w:rPr>
        <w:t>3.</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изисква, при необходимост и по своя преценка, обосновка от страна на</w:t>
      </w:r>
      <w:r>
        <w:rPr>
          <w:bCs/>
          <w:color w:val="000000"/>
          <w:spacing w:val="1"/>
          <w:sz w:val="22"/>
          <w:szCs w:val="22"/>
        </w:rPr>
        <w:t xml:space="preserve"> ИЗПЪЛНИТЕЛЯ</w:t>
      </w:r>
      <w:r>
        <w:rPr>
          <w:color w:val="000000"/>
          <w:spacing w:val="1"/>
          <w:sz w:val="22"/>
          <w:szCs w:val="22"/>
        </w:rPr>
        <w:t xml:space="preserve"> на изготвените от него справки или съответна част от тях;</w:t>
      </w:r>
    </w:p>
    <w:p w:rsidR="000603CE" w:rsidRDefault="000603CE" w:rsidP="000603CE">
      <w:pPr>
        <w:jc w:val="both"/>
        <w:rPr>
          <w:color w:val="000000"/>
          <w:spacing w:val="1"/>
          <w:sz w:val="22"/>
          <w:szCs w:val="22"/>
        </w:rPr>
      </w:pPr>
      <w:r>
        <w:rPr>
          <w:bCs/>
          <w:color w:val="000000"/>
          <w:spacing w:val="1"/>
          <w:sz w:val="22"/>
          <w:szCs w:val="22"/>
        </w:rPr>
        <w:t>4.</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изисква от</w:t>
      </w:r>
      <w:r>
        <w:rPr>
          <w:bCs/>
          <w:color w:val="000000"/>
          <w:spacing w:val="1"/>
          <w:sz w:val="22"/>
          <w:szCs w:val="22"/>
        </w:rPr>
        <w:t xml:space="preserve"> ИЗПЪЛНИТЕЛЯ</w:t>
      </w:r>
      <w:r>
        <w:rPr>
          <w:color w:val="000000"/>
          <w:spacing w:val="1"/>
          <w:sz w:val="22"/>
          <w:szCs w:val="22"/>
        </w:rPr>
        <w:t xml:space="preserve"> преработване или доработване на всяка от справките, в съответствие с уговореното в чл.18 от Договора;</w:t>
      </w:r>
    </w:p>
    <w:p w:rsidR="000603CE" w:rsidRDefault="000603CE" w:rsidP="000603CE">
      <w:pPr>
        <w:jc w:val="both"/>
        <w:rPr>
          <w:color w:val="000000"/>
          <w:spacing w:val="1"/>
          <w:sz w:val="22"/>
          <w:szCs w:val="22"/>
        </w:rPr>
      </w:pPr>
      <w:r>
        <w:rPr>
          <w:bCs/>
          <w:color w:val="000000"/>
          <w:spacing w:val="1"/>
          <w:sz w:val="22"/>
          <w:szCs w:val="22"/>
        </w:rPr>
        <w:t>5.</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не приеме някои от справките, в съответствие с уговореното в чл.17 от Договора;</w:t>
      </w:r>
    </w:p>
    <w:p w:rsidR="000603CE" w:rsidRDefault="000603CE" w:rsidP="000603CE">
      <w:pPr>
        <w:jc w:val="both"/>
        <w:rPr>
          <w:color w:val="000000"/>
          <w:spacing w:val="1"/>
          <w:sz w:val="22"/>
          <w:szCs w:val="22"/>
        </w:rPr>
      </w:pPr>
    </w:p>
    <w:p w:rsidR="000603CE" w:rsidRDefault="000603CE" w:rsidP="000603CE">
      <w:pPr>
        <w:jc w:val="both"/>
        <w:rPr>
          <w:b/>
          <w:color w:val="000000"/>
          <w:spacing w:val="1"/>
          <w:sz w:val="22"/>
          <w:szCs w:val="22"/>
        </w:rPr>
      </w:pPr>
      <w:bookmarkStart w:id="10" w:name="_DV_M96"/>
      <w:bookmarkStart w:id="11" w:name="_DV_M97"/>
      <w:bookmarkStart w:id="12" w:name="_DV_M98"/>
      <w:bookmarkStart w:id="13" w:name="_DV_M99"/>
      <w:bookmarkEnd w:id="10"/>
      <w:bookmarkEnd w:id="11"/>
      <w:bookmarkEnd w:id="12"/>
      <w:bookmarkEnd w:id="13"/>
      <w:r>
        <w:rPr>
          <w:b/>
          <w:bCs/>
          <w:color w:val="000000"/>
          <w:spacing w:val="1"/>
          <w:sz w:val="22"/>
          <w:szCs w:val="22"/>
        </w:rPr>
        <w:t>Чл.16.</w:t>
      </w:r>
      <w:r>
        <w:rPr>
          <w:b/>
          <w:color w:val="000000"/>
          <w:spacing w:val="1"/>
          <w:sz w:val="22"/>
          <w:szCs w:val="22"/>
        </w:rPr>
        <w:t xml:space="preserve"> ВЪЗЛОЖИТЕЛЯТ се задължава:</w:t>
      </w:r>
    </w:p>
    <w:p w:rsidR="000603CE" w:rsidRDefault="000603CE" w:rsidP="000603CE">
      <w:pPr>
        <w:jc w:val="both"/>
        <w:rPr>
          <w:color w:val="000000"/>
          <w:spacing w:val="1"/>
          <w:sz w:val="22"/>
          <w:szCs w:val="22"/>
        </w:rPr>
      </w:pPr>
      <w:bookmarkStart w:id="14" w:name="_DV_M100"/>
      <w:bookmarkEnd w:id="14"/>
      <w:r>
        <w:rPr>
          <w:color w:val="000000"/>
          <w:spacing w:val="1"/>
          <w:sz w:val="22"/>
          <w:szCs w:val="22"/>
        </w:rPr>
        <w:t xml:space="preserve">1. </w:t>
      </w:r>
      <w:proofErr w:type="gramStart"/>
      <w:r>
        <w:rPr>
          <w:color w:val="000000"/>
          <w:spacing w:val="1"/>
          <w:sz w:val="22"/>
          <w:szCs w:val="22"/>
        </w:rPr>
        <w:t>да</w:t>
      </w:r>
      <w:proofErr w:type="gramEnd"/>
      <w:r>
        <w:rPr>
          <w:color w:val="000000"/>
          <w:spacing w:val="1"/>
          <w:sz w:val="22"/>
          <w:szCs w:val="22"/>
        </w:rPr>
        <w:t xml:space="preserve"> приеме изпълнението на Услугите, когато отговаря на договореното, по реда и при условията на този Договор;</w:t>
      </w:r>
    </w:p>
    <w:p w:rsidR="000603CE" w:rsidRDefault="000603CE" w:rsidP="000603CE">
      <w:pPr>
        <w:jc w:val="both"/>
        <w:rPr>
          <w:color w:val="000000"/>
          <w:spacing w:val="1"/>
          <w:sz w:val="22"/>
          <w:szCs w:val="22"/>
        </w:rPr>
      </w:pPr>
      <w:r>
        <w:rPr>
          <w:bCs/>
          <w:color w:val="000000"/>
          <w:spacing w:val="1"/>
          <w:sz w:val="22"/>
          <w:szCs w:val="22"/>
        </w:rPr>
        <w:t>2.</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заплати на ИЗПЪЛНИТЕЛЯ Цената в размера, по реда и при условията, предвидени в този Договор;</w:t>
      </w:r>
    </w:p>
    <w:p w:rsidR="000603CE" w:rsidRDefault="000603CE" w:rsidP="000603CE">
      <w:pPr>
        <w:jc w:val="both"/>
        <w:rPr>
          <w:color w:val="000000"/>
          <w:spacing w:val="1"/>
          <w:sz w:val="22"/>
          <w:szCs w:val="22"/>
        </w:rPr>
      </w:pPr>
      <w:bookmarkStart w:id="15" w:name="_DV_M101"/>
      <w:bookmarkEnd w:id="15"/>
      <w:r>
        <w:rPr>
          <w:color w:val="000000"/>
          <w:spacing w:val="1"/>
          <w:sz w:val="22"/>
          <w:szCs w:val="22"/>
        </w:rPr>
        <w:t>3</w:t>
      </w:r>
      <w:r>
        <w:rPr>
          <w:bCs/>
          <w:color w:val="000000"/>
          <w:spacing w:val="1"/>
          <w:sz w:val="22"/>
          <w:szCs w:val="22"/>
        </w:rPr>
        <w:t>.</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0603CE" w:rsidRDefault="000603CE" w:rsidP="000603CE">
      <w:pPr>
        <w:jc w:val="both"/>
        <w:rPr>
          <w:color w:val="000000"/>
          <w:spacing w:val="1"/>
          <w:sz w:val="22"/>
          <w:szCs w:val="22"/>
        </w:rPr>
      </w:pPr>
      <w:r>
        <w:rPr>
          <w:color w:val="000000"/>
          <w:spacing w:val="1"/>
          <w:sz w:val="22"/>
          <w:szCs w:val="22"/>
        </w:rPr>
        <w:t xml:space="preserve">4. </w:t>
      </w:r>
      <w:proofErr w:type="gramStart"/>
      <w:r>
        <w:rPr>
          <w:color w:val="000000"/>
          <w:spacing w:val="1"/>
          <w:sz w:val="22"/>
          <w:szCs w:val="22"/>
        </w:rPr>
        <w:t>да</w:t>
      </w:r>
      <w:proofErr w:type="gramEnd"/>
      <w:r>
        <w:rPr>
          <w:color w:val="000000"/>
          <w:spacing w:val="1"/>
          <w:sz w:val="22"/>
          <w:szCs w:val="22"/>
        </w:rPr>
        <w:t xml:space="preserve"> пази поверителна Конфиденциалната информация, в съответствие с уговореното в чл.29 от Договора;</w:t>
      </w:r>
    </w:p>
    <w:p w:rsidR="000603CE" w:rsidRDefault="000603CE" w:rsidP="000603CE">
      <w:pPr>
        <w:jc w:val="both"/>
        <w:rPr>
          <w:color w:val="000000"/>
          <w:spacing w:val="1"/>
          <w:sz w:val="22"/>
          <w:szCs w:val="22"/>
        </w:rPr>
      </w:pPr>
      <w:bookmarkStart w:id="16" w:name="_DV_M102"/>
      <w:bookmarkEnd w:id="16"/>
      <w:r>
        <w:rPr>
          <w:bCs/>
          <w:color w:val="000000"/>
          <w:spacing w:val="1"/>
          <w:sz w:val="22"/>
          <w:szCs w:val="22"/>
        </w:rPr>
        <w:t>5.</w:t>
      </w:r>
      <w:r>
        <w:rPr>
          <w:color w:val="000000"/>
          <w:spacing w:val="1"/>
          <w:sz w:val="22"/>
          <w:szCs w:val="22"/>
        </w:rPr>
        <w:t xml:space="preserve"> </w:t>
      </w:r>
      <w:proofErr w:type="gramStart"/>
      <w:r>
        <w:rPr>
          <w:color w:val="000000"/>
          <w:spacing w:val="1"/>
          <w:sz w:val="22"/>
          <w:szCs w:val="22"/>
        </w:rPr>
        <w:t>да</w:t>
      </w:r>
      <w:proofErr w:type="gramEnd"/>
      <w:r>
        <w:rPr>
          <w:color w:val="000000"/>
          <w:spacing w:val="1"/>
          <w:sz w:val="22"/>
          <w:szCs w:val="22"/>
        </w:rPr>
        <w:t xml:space="preserve">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0603CE" w:rsidRDefault="000603CE" w:rsidP="000603CE">
      <w:pPr>
        <w:widowControl w:val="0"/>
        <w:autoSpaceDE w:val="0"/>
        <w:autoSpaceDN w:val="0"/>
        <w:adjustRightInd w:val="0"/>
        <w:jc w:val="both"/>
        <w:rPr>
          <w:b/>
          <w:bCs/>
          <w:sz w:val="22"/>
          <w:szCs w:val="22"/>
          <w:u w:val="single"/>
          <w:lang w:eastAsia="bg-BG"/>
        </w:rPr>
      </w:pPr>
    </w:p>
    <w:p w:rsidR="000603CE" w:rsidRDefault="000603CE" w:rsidP="000603CE">
      <w:pPr>
        <w:tabs>
          <w:tab w:val="left" w:pos="0"/>
        </w:tabs>
        <w:jc w:val="both"/>
        <w:rPr>
          <w:bCs/>
          <w:sz w:val="22"/>
          <w:szCs w:val="22"/>
        </w:rPr>
      </w:pPr>
      <w:r>
        <w:rPr>
          <w:b/>
          <w:sz w:val="22"/>
          <w:szCs w:val="22"/>
        </w:rPr>
        <w:t>Чл.17</w:t>
      </w:r>
      <w:proofErr w:type="gramStart"/>
      <w:r>
        <w:rPr>
          <w:b/>
          <w:sz w:val="22"/>
          <w:szCs w:val="22"/>
        </w:rPr>
        <w:t>.(</w:t>
      </w:r>
      <w:proofErr w:type="gramEnd"/>
      <w:r>
        <w:rPr>
          <w:b/>
          <w:sz w:val="22"/>
          <w:szCs w:val="22"/>
        </w:rPr>
        <w:t>1)</w:t>
      </w:r>
      <w:r>
        <w:rPr>
          <w:sz w:val="22"/>
          <w:szCs w:val="22"/>
        </w:rPr>
        <w:t xml:space="preserve"> ВЪЗЛОЖИТЕЛЯТ има право:</w:t>
      </w:r>
      <w:bookmarkStart w:id="17" w:name="_DV_M64"/>
      <w:bookmarkEnd w:id="17"/>
    </w:p>
    <w:p w:rsidR="000603CE" w:rsidRDefault="000603CE" w:rsidP="000603CE">
      <w:pPr>
        <w:tabs>
          <w:tab w:val="left" w:pos="0"/>
        </w:tabs>
        <w:jc w:val="both"/>
        <w:rPr>
          <w:bCs/>
          <w:sz w:val="22"/>
          <w:szCs w:val="22"/>
        </w:rPr>
      </w:pPr>
      <w:r>
        <w:rPr>
          <w:sz w:val="22"/>
          <w:szCs w:val="22"/>
        </w:rPr>
        <w:t xml:space="preserve">1. </w:t>
      </w:r>
      <w:proofErr w:type="gramStart"/>
      <w:r>
        <w:rPr>
          <w:sz w:val="22"/>
          <w:szCs w:val="22"/>
        </w:rPr>
        <w:t>да</w:t>
      </w:r>
      <w:proofErr w:type="gramEnd"/>
      <w:r>
        <w:rPr>
          <w:sz w:val="22"/>
          <w:szCs w:val="22"/>
        </w:rPr>
        <w:t xml:space="preserve"> приеме изпълнението, когато отговаря на договореното;</w:t>
      </w:r>
      <w:bookmarkStart w:id="18" w:name="_DV_M65"/>
      <w:bookmarkEnd w:id="18"/>
    </w:p>
    <w:p w:rsidR="000603CE" w:rsidRDefault="000603CE" w:rsidP="000603CE">
      <w:pPr>
        <w:tabs>
          <w:tab w:val="left" w:pos="0"/>
        </w:tabs>
        <w:jc w:val="both"/>
        <w:rPr>
          <w:bCs/>
          <w:sz w:val="22"/>
          <w:szCs w:val="22"/>
        </w:rPr>
      </w:pPr>
      <w:r>
        <w:rPr>
          <w:sz w:val="22"/>
          <w:szCs w:val="22"/>
        </w:rPr>
        <w:t xml:space="preserve">2. </w:t>
      </w:r>
      <w:proofErr w:type="gramStart"/>
      <w:r>
        <w:rPr>
          <w:sz w:val="22"/>
          <w:szCs w:val="22"/>
        </w:rPr>
        <w:t>да</w:t>
      </w:r>
      <w:proofErr w:type="gramEnd"/>
      <w:r>
        <w:rPr>
          <w:sz w:val="22"/>
          <w:szCs w:val="22"/>
        </w:rPr>
        <w:t xml:space="preserve"> откаже да приеме изпълнението при съществени отклонения от договореното;</w:t>
      </w:r>
      <w:r>
        <w:rPr>
          <w:b/>
          <w:sz w:val="22"/>
          <w:szCs w:val="22"/>
        </w:rPr>
        <w:tab/>
      </w:r>
    </w:p>
    <w:p w:rsidR="000603CE" w:rsidRDefault="000603CE" w:rsidP="000603CE">
      <w:pPr>
        <w:keepNext/>
        <w:keepLines/>
        <w:spacing w:before="240" w:after="240"/>
        <w:jc w:val="both"/>
        <w:outlineLvl w:val="1"/>
        <w:rPr>
          <w:b/>
          <w:bCs/>
          <w:color w:val="000000"/>
          <w:sz w:val="22"/>
          <w:szCs w:val="22"/>
        </w:rPr>
      </w:pPr>
      <w:r>
        <w:rPr>
          <w:b/>
          <w:bCs/>
          <w:color w:val="000000"/>
          <w:sz w:val="22"/>
          <w:szCs w:val="22"/>
        </w:rPr>
        <w:t>САНКЦИИ ПРИ НЕИЗПЪЛНЕНИЕ</w:t>
      </w:r>
    </w:p>
    <w:p w:rsidR="000603CE" w:rsidRDefault="000603CE" w:rsidP="000603CE">
      <w:pPr>
        <w:shd w:val="clear" w:color="auto" w:fill="FFFFFF"/>
        <w:jc w:val="both"/>
        <w:rPr>
          <w:sz w:val="22"/>
          <w:szCs w:val="22"/>
        </w:rPr>
      </w:pPr>
      <w:proofErr w:type="gramStart"/>
      <w:r>
        <w:rPr>
          <w:b/>
          <w:sz w:val="22"/>
          <w:szCs w:val="22"/>
        </w:rPr>
        <w:t xml:space="preserve">Чл.18. </w:t>
      </w:r>
      <w:r>
        <w:rPr>
          <w:sz w:val="22"/>
          <w:szCs w:val="22"/>
        </w:rPr>
        <w:t>При просрочване изпълнението на задълженията по този Договор, неизправната Страна дължи на изправната неустойка в размер на 50% (петдесет на сто) от Цената за услугата за деня.</w:t>
      </w:r>
      <w:proofErr w:type="gramEnd"/>
      <w:r>
        <w:rPr>
          <w:sz w:val="22"/>
          <w:szCs w:val="22"/>
        </w:rPr>
        <w:t xml:space="preserve"> </w:t>
      </w:r>
      <w:r>
        <w:rPr>
          <w:b/>
          <w:sz w:val="22"/>
          <w:szCs w:val="22"/>
        </w:rPr>
        <w:t>Чл.19.</w:t>
      </w:r>
      <w:r>
        <w:rPr>
          <w:sz w:val="22"/>
          <w:szCs w:val="22"/>
        </w:rPr>
        <w:t xml:space="preserve"> При просрочване изпълнението на задълженията от страна на Възложителя по този Договор, същият дължи на Изпълнителя неустойка в размер на 0.1% (нула цяло и едно на сто) за всеки ден забава, но не повече от 2% (две на сто) от Стойността на Договора.</w:t>
      </w:r>
    </w:p>
    <w:p w:rsidR="000603CE" w:rsidRDefault="000603CE" w:rsidP="000603CE">
      <w:pPr>
        <w:shd w:val="clear" w:color="auto" w:fill="FFFFFF"/>
        <w:jc w:val="both"/>
        <w:rPr>
          <w:sz w:val="22"/>
          <w:szCs w:val="22"/>
        </w:rPr>
      </w:pPr>
      <w:proofErr w:type="gramStart"/>
      <w:r>
        <w:rPr>
          <w:b/>
          <w:sz w:val="22"/>
          <w:szCs w:val="22"/>
        </w:rPr>
        <w:t xml:space="preserve">Чл.20. </w:t>
      </w:r>
      <w:r>
        <w:rPr>
          <w:sz w:val="22"/>
          <w:szCs w:val="22"/>
        </w:rPr>
        <w:t>При разваляне на Договора поради виновно неизпълнение на някоя от Страните, виновната Страна дължи неустойка в размер на 30% (тридесет на сто) от Стойността на Договора.</w:t>
      </w:r>
      <w:proofErr w:type="gramEnd"/>
    </w:p>
    <w:p w:rsidR="000603CE" w:rsidRDefault="000603CE" w:rsidP="000603CE">
      <w:pPr>
        <w:jc w:val="both"/>
        <w:rPr>
          <w:sz w:val="22"/>
          <w:szCs w:val="22"/>
        </w:rPr>
      </w:pPr>
      <w:proofErr w:type="gramStart"/>
      <w:r>
        <w:rPr>
          <w:b/>
          <w:sz w:val="22"/>
          <w:szCs w:val="22"/>
        </w:rPr>
        <w:t xml:space="preserve">Чл.21. </w:t>
      </w:r>
      <w:r>
        <w:rPr>
          <w:sz w:val="22"/>
          <w:szCs w:val="22"/>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roofErr w:type="gramEnd"/>
    </w:p>
    <w:p w:rsidR="000603CE" w:rsidRDefault="000603CE" w:rsidP="000603CE">
      <w:pPr>
        <w:keepNext/>
        <w:keepLines/>
        <w:spacing w:before="240" w:after="240"/>
        <w:jc w:val="both"/>
        <w:outlineLvl w:val="1"/>
        <w:rPr>
          <w:b/>
          <w:bCs/>
          <w:color w:val="000000"/>
          <w:sz w:val="22"/>
          <w:szCs w:val="22"/>
        </w:rPr>
      </w:pPr>
      <w:r>
        <w:rPr>
          <w:b/>
          <w:bCs/>
          <w:color w:val="000000"/>
          <w:sz w:val="22"/>
          <w:szCs w:val="22"/>
        </w:rPr>
        <w:t>ПРЕКРАТЯВАНЕ НА ДОГОВОРА</w:t>
      </w:r>
    </w:p>
    <w:p w:rsidR="000603CE" w:rsidRDefault="000603CE" w:rsidP="000603CE">
      <w:pPr>
        <w:keepLines/>
        <w:autoSpaceDE w:val="0"/>
        <w:autoSpaceDN w:val="0"/>
        <w:jc w:val="both"/>
        <w:rPr>
          <w:sz w:val="22"/>
          <w:szCs w:val="22"/>
        </w:rPr>
      </w:pPr>
      <w:r>
        <w:rPr>
          <w:b/>
          <w:sz w:val="22"/>
          <w:szCs w:val="22"/>
        </w:rPr>
        <w:t>Чл. 22</w:t>
      </w:r>
      <w:proofErr w:type="gramStart"/>
      <w:r>
        <w:rPr>
          <w:b/>
          <w:sz w:val="22"/>
          <w:szCs w:val="22"/>
        </w:rPr>
        <w:t>.(</w:t>
      </w:r>
      <w:proofErr w:type="gramEnd"/>
      <w:r>
        <w:rPr>
          <w:b/>
          <w:sz w:val="22"/>
          <w:szCs w:val="22"/>
        </w:rPr>
        <w:t>1)</w:t>
      </w:r>
      <w:r>
        <w:rPr>
          <w:sz w:val="22"/>
          <w:szCs w:val="22"/>
        </w:rPr>
        <w:t xml:space="preserve"> Този Договор се прекратява:</w:t>
      </w:r>
    </w:p>
    <w:p w:rsidR="000603CE" w:rsidRDefault="000603CE" w:rsidP="000603CE">
      <w:pPr>
        <w:keepLines/>
        <w:jc w:val="both"/>
        <w:rPr>
          <w:sz w:val="22"/>
          <w:szCs w:val="22"/>
        </w:rPr>
      </w:pPr>
      <w:r>
        <w:rPr>
          <w:sz w:val="22"/>
          <w:szCs w:val="22"/>
        </w:rPr>
        <w:t xml:space="preserve">1. </w:t>
      </w:r>
      <w:proofErr w:type="gramStart"/>
      <w:r>
        <w:rPr>
          <w:sz w:val="22"/>
          <w:szCs w:val="22"/>
        </w:rPr>
        <w:t>с</w:t>
      </w:r>
      <w:proofErr w:type="gramEnd"/>
      <w:r>
        <w:rPr>
          <w:sz w:val="22"/>
          <w:szCs w:val="22"/>
        </w:rPr>
        <w:t xml:space="preserve"> изтичане на срока на Договора;</w:t>
      </w:r>
    </w:p>
    <w:p w:rsidR="000603CE" w:rsidRDefault="000603CE" w:rsidP="000603CE">
      <w:pPr>
        <w:keepLines/>
        <w:jc w:val="both"/>
        <w:rPr>
          <w:sz w:val="22"/>
          <w:szCs w:val="22"/>
        </w:rPr>
      </w:pPr>
      <w:r>
        <w:rPr>
          <w:sz w:val="22"/>
          <w:szCs w:val="22"/>
        </w:rPr>
        <w:t xml:space="preserve">2. </w:t>
      </w:r>
      <w:proofErr w:type="gramStart"/>
      <w:r>
        <w:rPr>
          <w:sz w:val="22"/>
          <w:szCs w:val="22"/>
        </w:rPr>
        <w:t>с</w:t>
      </w:r>
      <w:proofErr w:type="gramEnd"/>
      <w:r>
        <w:rPr>
          <w:sz w:val="22"/>
          <w:szCs w:val="22"/>
        </w:rPr>
        <w:t xml:space="preserve"> изпълнението на всички задължения на Страните по него; </w:t>
      </w:r>
    </w:p>
    <w:p w:rsidR="000603CE" w:rsidRDefault="000603CE" w:rsidP="000603CE">
      <w:pPr>
        <w:keepLines/>
        <w:jc w:val="both"/>
        <w:rPr>
          <w:sz w:val="22"/>
          <w:szCs w:val="22"/>
        </w:rPr>
      </w:pPr>
      <w:r>
        <w:rPr>
          <w:sz w:val="22"/>
          <w:szCs w:val="22"/>
        </w:rPr>
        <w:t xml:space="preserve">3. </w:t>
      </w:r>
      <w:proofErr w:type="gramStart"/>
      <w:r>
        <w:rPr>
          <w:sz w:val="22"/>
          <w:szCs w:val="22"/>
        </w:rPr>
        <w:t>при</w:t>
      </w:r>
      <w:proofErr w:type="gramEnd"/>
      <w:r>
        <w:rPr>
          <w:sz w:val="22"/>
          <w:szCs w:val="22"/>
        </w:rPr>
        <w:t xml:space="preserve">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0603CE" w:rsidRDefault="000603CE" w:rsidP="000603CE">
      <w:pPr>
        <w:keepLines/>
        <w:jc w:val="both"/>
        <w:rPr>
          <w:sz w:val="22"/>
          <w:szCs w:val="22"/>
        </w:rPr>
      </w:pPr>
      <w:r>
        <w:rPr>
          <w:sz w:val="22"/>
          <w:szCs w:val="22"/>
        </w:rPr>
        <w:t xml:space="preserve">4. </w:t>
      </w:r>
      <w:proofErr w:type="gramStart"/>
      <w:r>
        <w:rPr>
          <w:sz w:val="22"/>
          <w:szCs w:val="22"/>
        </w:rPr>
        <w:t>при</w:t>
      </w:r>
      <w:proofErr w:type="gramEnd"/>
      <w:r>
        <w:rPr>
          <w:sz w:val="22"/>
          <w:szCs w:val="22"/>
        </w:rPr>
        <w:t xml:space="preserve"> прекратяване на юридическо лице – Страна по Договора без правоприемство,</w:t>
      </w:r>
      <w:r>
        <w:rPr>
          <w:rFonts w:eastAsia="Calibri"/>
          <w:sz w:val="22"/>
          <w:szCs w:val="22"/>
        </w:rPr>
        <w:t xml:space="preserve"> </w:t>
      </w:r>
      <w:r>
        <w:rPr>
          <w:sz w:val="22"/>
          <w:szCs w:val="22"/>
        </w:rPr>
        <w:t>по смисъла на законодателството на държавата, в която съответното лице е установено;</w:t>
      </w:r>
    </w:p>
    <w:p w:rsidR="000603CE" w:rsidRDefault="000603CE" w:rsidP="000603CE">
      <w:pPr>
        <w:keepLines/>
        <w:jc w:val="both"/>
        <w:rPr>
          <w:sz w:val="22"/>
          <w:szCs w:val="22"/>
        </w:rPr>
      </w:pPr>
      <w:r>
        <w:rPr>
          <w:sz w:val="22"/>
          <w:szCs w:val="22"/>
        </w:rPr>
        <w:t xml:space="preserve">5. </w:t>
      </w:r>
      <w:proofErr w:type="gramStart"/>
      <w:r>
        <w:rPr>
          <w:sz w:val="22"/>
          <w:szCs w:val="22"/>
        </w:rPr>
        <w:t>при</w:t>
      </w:r>
      <w:proofErr w:type="gramEnd"/>
      <w:r>
        <w:rPr>
          <w:sz w:val="22"/>
          <w:szCs w:val="22"/>
        </w:rPr>
        <w:t xml:space="preserve"> условията по чл.5, ал.1, т.3 от ЗИФОДРЮПДРСЛ.</w:t>
      </w:r>
    </w:p>
    <w:p w:rsidR="000603CE" w:rsidRDefault="000603CE" w:rsidP="000603CE">
      <w:pPr>
        <w:keepLines/>
        <w:autoSpaceDE w:val="0"/>
        <w:autoSpaceDN w:val="0"/>
        <w:jc w:val="both"/>
        <w:rPr>
          <w:sz w:val="22"/>
          <w:szCs w:val="22"/>
        </w:rPr>
      </w:pPr>
      <w:r>
        <w:rPr>
          <w:b/>
          <w:sz w:val="22"/>
          <w:szCs w:val="22"/>
        </w:rPr>
        <w:t>(2)</w:t>
      </w:r>
      <w:r>
        <w:rPr>
          <w:sz w:val="22"/>
          <w:szCs w:val="22"/>
        </w:rPr>
        <w:t xml:space="preserve"> Договорът може да бъде прекратен</w:t>
      </w:r>
    </w:p>
    <w:p w:rsidR="000603CE" w:rsidRDefault="000603CE" w:rsidP="000603CE">
      <w:pPr>
        <w:keepLines/>
        <w:autoSpaceDE w:val="0"/>
        <w:autoSpaceDN w:val="0"/>
        <w:jc w:val="both"/>
        <w:rPr>
          <w:sz w:val="22"/>
          <w:szCs w:val="22"/>
        </w:rPr>
      </w:pPr>
      <w:r>
        <w:rPr>
          <w:sz w:val="22"/>
          <w:szCs w:val="22"/>
        </w:rPr>
        <w:t>1.</w:t>
      </w:r>
      <w:r>
        <w:rPr>
          <w:sz w:val="22"/>
          <w:szCs w:val="22"/>
        </w:rPr>
        <w:tab/>
      </w:r>
      <w:proofErr w:type="gramStart"/>
      <w:r>
        <w:rPr>
          <w:sz w:val="22"/>
          <w:szCs w:val="22"/>
        </w:rPr>
        <w:t>по</w:t>
      </w:r>
      <w:proofErr w:type="gramEnd"/>
      <w:r>
        <w:rPr>
          <w:sz w:val="22"/>
          <w:szCs w:val="22"/>
        </w:rPr>
        <w:t xml:space="preserve"> взаимно съгласие на Страните, изразено в писмена форма;</w:t>
      </w:r>
    </w:p>
    <w:p w:rsidR="000603CE" w:rsidRDefault="000603CE" w:rsidP="000603CE">
      <w:pPr>
        <w:keepLines/>
        <w:autoSpaceDE w:val="0"/>
        <w:autoSpaceDN w:val="0"/>
        <w:jc w:val="both"/>
        <w:rPr>
          <w:sz w:val="22"/>
          <w:szCs w:val="22"/>
        </w:rPr>
      </w:pPr>
      <w:r>
        <w:rPr>
          <w:sz w:val="22"/>
          <w:szCs w:val="22"/>
        </w:rPr>
        <w:t>2.</w:t>
      </w:r>
      <w:r>
        <w:rPr>
          <w:sz w:val="22"/>
          <w:szCs w:val="22"/>
        </w:rPr>
        <w:tab/>
      </w:r>
      <w:proofErr w:type="gramStart"/>
      <w:r>
        <w:rPr>
          <w:sz w:val="22"/>
          <w:szCs w:val="22"/>
        </w:rPr>
        <w:t>когато</w:t>
      </w:r>
      <w:proofErr w:type="gramEnd"/>
      <w:r>
        <w:rPr>
          <w:sz w:val="22"/>
          <w:szCs w:val="22"/>
        </w:rPr>
        <w:t xml:space="preserve"> за ИЗПЪЛНИТЕЛЯ бъде открито производство по несъстоятелност или ликвидация.</w:t>
      </w:r>
    </w:p>
    <w:p w:rsidR="000603CE" w:rsidRDefault="000603CE" w:rsidP="000603CE">
      <w:pPr>
        <w:keepLines/>
        <w:autoSpaceDE w:val="0"/>
        <w:autoSpaceDN w:val="0"/>
        <w:jc w:val="both"/>
        <w:rPr>
          <w:sz w:val="22"/>
          <w:szCs w:val="22"/>
        </w:rPr>
      </w:pPr>
      <w:r>
        <w:rPr>
          <w:sz w:val="22"/>
          <w:szCs w:val="22"/>
          <w:lang w:val="en-US"/>
        </w:rPr>
        <w:t xml:space="preserve">3. </w:t>
      </w:r>
      <w:r>
        <w:rPr>
          <w:sz w:val="22"/>
          <w:szCs w:val="22"/>
        </w:rPr>
        <w:t xml:space="preserve">        </w:t>
      </w:r>
      <w:proofErr w:type="gramStart"/>
      <w:r>
        <w:rPr>
          <w:sz w:val="22"/>
          <w:szCs w:val="22"/>
        </w:rPr>
        <w:t>с</w:t>
      </w:r>
      <w:proofErr w:type="gramEnd"/>
      <w:r>
        <w:rPr>
          <w:sz w:val="22"/>
          <w:szCs w:val="22"/>
        </w:rPr>
        <w:t xml:space="preserve"> едномесечно писмено предизвестие от страна на Възложителя преди изтичане на срока на договора, при  отпадане на необходимостта на Възложителя от съответната услугата.</w:t>
      </w:r>
    </w:p>
    <w:p w:rsidR="000603CE" w:rsidRDefault="000603CE" w:rsidP="000603CE">
      <w:pPr>
        <w:keepLines/>
        <w:autoSpaceDE w:val="0"/>
        <w:autoSpaceDN w:val="0"/>
        <w:jc w:val="both"/>
        <w:rPr>
          <w:sz w:val="22"/>
          <w:szCs w:val="22"/>
        </w:rPr>
      </w:pPr>
      <w:r>
        <w:rPr>
          <w:b/>
          <w:sz w:val="22"/>
          <w:szCs w:val="22"/>
        </w:rPr>
        <w:t>Чл.23</w:t>
      </w:r>
      <w:proofErr w:type="gramStart"/>
      <w:r>
        <w:rPr>
          <w:b/>
          <w:sz w:val="22"/>
          <w:szCs w:val="22"/>
        </w:rPr>
        <w:t>.(</w:t>
      </w:r>
      <w:proofErr w:type="gramEnd"/>
      <w:r>
        <w:rPr>
          <w:b/>
          <w:sz w:val="22"/>
          <w:szCs w:val="22"/>
        </w:rPr>
        <w:t>1)</w:t>
      </w:r>
      <w:r>
        <w:rPr>
          <w:sz w:val="22"/>
          <w:szCs w:val="22"/>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w:t>
      </w:r>
      <w:proofErr w:type="gramStart"/>
      <w:r>
        <w:rPr>
          <w:sz w:val="22"/>
          <w:szCs w:val="22"/>
        </w:rPr>
        <w:t>от</w:t>
      </w:r>
      <w:proofErr w:type="gramEnd"/>
      <w:r>
        <w:rPr>
          <w:sz w:val="22"/>
          <w:szCs w:val="22"/>
        </w:rPr>
        <w:t xml:space="preserve">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Pr>
          <w:rFonts w:eastAsia="Calibri"/>
          <w:sz w:val="22"/>
          <w:szCs w:val="22"/>
        </w:rPr>
        <w:t xml:space="preserve"> </w:t>
      </w:r>
      <w:proofErr w:type="gramStart"/>
      <w:r>
        <w:rPr>
          <w:sz w:val="22"/>
          <w:szCs w:val="22"/>
        </w:rPr>
        <w:t>Разваляне на Договора не се допуска, когато неизпълнената част от задължението е незначителна с оглед на интереса на изправната Страна.</w:t>
      </w:r>
      <w:proofErr w:type="gramEnd"/>
    </w:p>
    <w:p w:rsidR="000603CE" w:rsidRDefault="000603CE" w:rsidP="000603CE">
      <w:pPr>
        <w:keepLines/>
        <w:tabs>
          <w:tab w:val="left" w:pos="4950"/>
        </w:tabs>
        <w:autoSpaceDE w:val="0"/>
        <w:autoSpaceDN w:val="0"/>
        <w:jc w:val="both"/>
        <w:rPr>
          <w:sz w:val="22"/>
          <w:szCs w:val="22"/>
        </w:rPr>
      </w:pPr>
      <w:r>
        <w:rPr>
          <w:b/>
          <w:sz w:val="22"/>
          <w:szCs w:val="22"/>
        </w:rPr>
        <w:t>(2)</w:t>
      </w:r>
      <w:r>
        <w:rPr>
          <w:sz w:val="22"/>
          <w:szCs w:val="22"/>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0603CE" w:rsidRDefault="000603CE" w:rsidP="000603CE">
      <w:pPr>
        <w:keepLines/>
        <w:autoSpaceDE w:val="0"/>
        <w:autoSpaceDN w:val="0"/>
        <w:jc w:val="both"/>
        <w:rPr>
          <w:sz w:val="22"/>
          <w:szCs w:val="22"/>
        </w:rPr>
      </w:pPr>
      <w:r>
        <w:rPr>
          <w:sz w:val="22"/>
          <w:szCs w:val="22"/>
        </w:rPr>
        <w:lastRenderedPageBreak/>
        <w:t xml:space="preserve">1. </w:t>
      </w:r>
      <w:proofErr w:type="gramStart"/>
      <w:r>
        <w:rPr>
          <w:sz w:val="22"/>
          <w:szCs w:val="22"/>
        </w:rPr>
        <w:t>когато</w:t>
      </w:r>
      <w:proofErr w:type="gramEnd"/>
      <w:r>
        <w:rPr>
          <w:sz w:val="22"/>
          <w:szCs w:val="22"/>
        </w:rPr>
        <w:t xml:space="preserve"> ИЗПЪЛНИТЕЛЯТ не е започнал изпълнението на Услугите в срок до 1 (един) ден, считано от Датата на влизане в сила;</w:t>
      </w:r>
    </w:p>
    <w:p w:rsidR="000603CE" w:rsidRDefault="000603CE" w:rsidP="000603CE">
      <w:pPr>
        <w:keepLines/>
        <w:autoSpaceDE w:val="0"/>
        <w:autoSpaceDN w:val="0"/>
        <w:jc w:val="both"/>
        <w:rPr>
          <w:sz w:val="22"/>
          <w:szCs w:val="22"/>
        </w:rPr>
      </w:pPr>
      <w:r>
        <w:rPr>
          <w:sz w:val="22"/>
          <w:szCs w:val="22"/>
        </w:rPr>
        <w:t>2. ИЗПЪЛНИТЕЛЯТ е прекратил изпълнението на Услугите за повече от 1 (един) ден;</w:t>
      </w:r>
    </w:p>
    <w:p w:rsidR="000603CE" w:rsidRDefault="000603CE" w:rsidP="000603CE">
      <w:pPr>
        <w:keepLines/>
        <w:autoSpaceDE w:val="0"/>
        <w:autoSpaceDN w:val="0"/>
        <w:jc w:val="both"/>
        <w:rPr>
          <w:sz w:val="22"/>
          <w:szCs w:val="22"/>
        </w:rPr>
      </w:pPr>
      <w:r>
        <w:rPr>
          <w:sz w:val="22"/>
          <w:szCs w:val="22"/>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0603CE" w:rsidRDefault="000603CE" w:rsidP="000603CE">
      <w:pPr>
        <w:keepLines/>
        <w:autoSpaceDE w:val="0"/>
        <w:autoSpaceDN w:val="0"/>
        <w:jc w:val="both"/>
        <w:rPr>
          <w:sz w:val="22"/>
          <w:szCs w:val="22"/>
        </w:rPr>
      </w:pPr>
      <w:r>
        <w:rPr>
          <w:b/>
          <w:sz w:val="22"/>
          <w:szCs w:val="22"/>
        </w:rPr>
        <w:t xml:space="preserve">(3) </w:t>
      </w:r>
      <w:r>
        <w:rPr>
          <w:sz w:val="22"/>
          <w:szCs w:val="22"/>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0603CE" w:rsidRDefault="000603CE" w:rsidP="000603CE">
      <w:pPr>
        <w:keepLines/>
        <w:autoSpaceDE w:val="0"/>
        <w:autoSpaceDN w:val="0"/>
        <w:jc w:val="both"/>
        <w:rPr>
          <w:sz w:val="22"/>
          <w:szCs w:val="22"/>
        </w:rPr>
      </w:pPr>
    </w:p>
    <w:p w:rsidR="000603CE" w:rsidRDefault="000603CE" w:rsidP="000603CE">
      <w:pPr>
        <w:keepLines/>
        <w:jc w:val="both"/>
        <w:rPr>
          <w:sz w:val="22"/>
          <w:szCs w:val="22"/>
        </w:rPr>
      </w:pPr>
      <w:proofErr w:type="gramStart"/>
      <w:r>
        <w:rPr>
          <w:b/>
          <w:sz w:val="22"/>
          <w:szCs w:val="22"/>
        </w:rPr>
        <w:t xml:space="preserve">Чл.24. </w:t>
      </w:r>
      <w:r>
        <w:rPr>
          <w:sz w:val="22"/>
          <w:szCs w:val="22"/>
        </w:rPr>
        <w:t>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roofErr w:type="gramEnd"/>
      <w:r>
        <w:rPr>
          <w:sz w:val="22"/>
          <w:szCs w:val="22"/>
        </w:rPr>
        <w:t xml:space="preserve"> </w:t>
      </w:r>
      <w:proofErr w:type="gramStart"/>
      <w:r>
        <w:rPr>
          <w:sz w:val="22"/>
          <w:szCs w:val="22"/>
        </w:rPr>
        <w:t>В последния случай, размерът на обезщетението се определя в протокол или споразумение, подписано от Страните, а при не постигане на съгласие – по реда на клаузата за разрешаване на спорове по този Договор.</w:t>
      </w:r>
      <w:proofErr w:type="gramEnd"/>
    </w:p>
    <w:p w:rsidR="000603CE" w:rsidRDefault="000603CE" w:rsidP="000603CE">
      <w:pPr>
        <w:keepLines/>
        <w:autoSpaceDE w:val="0"/>
        <w:autoSpaceDN w:val="0"/>
        <w:jc w:val="both"/>
        <w:rPr>
          <w:sz w:val="22"/>
          <w:szCs w:val="22"/>
        </w:rPr>
      </w:pPr>
    </w:p>
    <w:p w:rsidR="000603CE" w:rsidRDefault="000603CE" w:rsidP="000603CE">
      <w:pPr>
        <w:keepLines/>
        <w:autoSpaceDE w:val="0"/>
        <w:autoSpaceDN w:val="0"/>
        <w:jc w:val="both"/>
        <w:rPr>
          <w:sz w:val="22"/>
          <w:szCs w:val="22"/>
        </w:rPr>
      </w:pPr>
      <w:r>
        <w:rPr>
          <w:b/>
          <w:sz w:val="22"/>
          <w:szCs w:val="22"/>
        </w:rPr>
        <w:t xml:space="preserve">Чл.25. </w:t>
      </w:r>
      <w:r>
        <w:rPr>
          <w:sz w:val="22"/>
          <w:szCs w:val="22"/>
        </w:rPr>
        <w:t>Във всички случаи на прекратяване на Договора, освен при прекратяване на юридическо лице – Страна по Договора без правоприемство:</w:t>
      </w:r>
    </w:p>
    <w:p w:rsidR="000603CE" w:rsidRDefault="000603CE" w:rsidP="000603CE">
      <w:pPr>
        <w:keepLines/>
        <w:autoSpaceDE w:val="0"/>
        <w:autoSpaceDN w:val="0"/>
        <w:jc w:val="both"/>
        <w:rPr>
          <w:sz w:val="22"/>
          <w:szCs w:val="22"/>
        </w:rPr>
      </w:pPr>
      <w:r>
        <w:rPr>
          <w:sz w:val="22"/>
          <w:szCs w:val="22"/>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0603CE" w:rsidRDefault="000603CE" w:rsidP="000603CE">
      <w:pPr>
        <w:keepLines/>
        <w:autoSpaceDE w:val="0"/>
        <w:autoSpaceDN w:val="0"/>
        <w:jc w:val="both"/>
        <w:rPr>
          <w:sz w:val="22"/>
          <w:szCs w:val="22"/>
        </w:rPr>
      </w:pPr>
      <w:r>
        <w:rPr>
          <w:sz w:val="22"/>
          <w:szCs w:val="22"/>
        </w:rPr>
        <w:t xml:space="preserve">2. ИЗПЪЛНИТЕЛЯТ се задължава да преустанови предоставянето на Услугите, с изключение на такива дейности, каквито може да бъдат необходими и поискани от ВЪЗЛОЖИТЕЛЯ; </w:t>
      </w:r>
    </w:p>
    <w:p w:rsidR="000603CE" w:rsidRDefault="000603CE" w:rsidP="000603CE">
      <w:pPr>
        <w:keepLines/>
        <w:jc w:val="both"/>
        <w:rPr>
          <w:sz w:val="22"/>
          <w:szCs w:val="22"/>
        </w:rPr>
      </w:pPr>
    </w:p>
    <w:p w:rsidR="000603CE" w:rsidRDefault="000603CE" w:rsidP="000603CE">
      <w:pPr>
        <w:jc w:val="both"/>
        <w:rPr>
          <w:sz w:val="22"/>
          <w:szCs w:val="22"/>
        </w:rPr>
      </w:pPr>
      <w:proofErr w:type="gramStart"/>
      <w:r>
        <w:rPr>
          <w:b/>
          <w:sz w:val="22"/>
          <w:szCs w:val="22"/>
        </w:rPr>
        <w:t xml:space="preserve">Чл.26. </w:t>
      </w:r>
      <w:r>
        <w:rPr>
          <w:sz w:val="22"/>
          <w:szCs w:val="22"/>
        </w:rPr>
        <w:t>При предсрочно прекратяване на Договора, ВЪЗЛОЖИТЕЛЯТ е длъжен да заплати на ИЗПЪЛНИТЕЛЯ реално изпълнените и приети по установения ред Услуги.</w:t>
      </w:r>
      <w:proofErr w:type="gramEnd"/>
      <w:r>
        <w:rPr>
          <w:sz w:val="22"/>
          <w:szCs w:val="22"/>
        </w:rPr>
        <w:t xml:space="preserve"> </w:t>
      </w:r>
    </w:p>
    <w:p w:rsidR="000603CE" w:rsidRDefault="000603CE" w:rsidP="000603CE">
      <w:pPr>
        <w:shd w:val="clear" w:color="auto" w:fill="FFFFFF"/>
        <w:jc w:val="both"/>
        <w:rPr>
          <w:bCs/>
          <w:color w:val="000000"/>
          <w:sz w:val="22"/>
          <w:szCs w:val="22"/>
        </w:rPr>
      </w:pPr>
    </w:p>
    <w:p w:rsidR="000603CE" w:rsidRDefault="000603CE" w:rsidP="000603CE">
      <w:pPr>
        <w:keepNext/>
        <w:keepLines/>
        <w:spacing w:before="240" w:after="240"/>
        <w:jc w:val="both"/>
        <w:outlineLvl w:val="1"/>
        <w:rPr>
          <w:b/>
          <w:bCs/>
          <w:color w:val="000000"/>
          <w:sz w:val="22"/>
          <w:szCs w:val="22"/>
        </w:rPr>
      </w:pPr>
      <w:r>
        <w:rPr>
          <w:b/>
          <w:bCs/>
          <w:color w:val="000000"/>
          <w:sz w:val="22"/>
          <w:szCs w:val="22"/>
        </w:rPr>
        <w:t>ОБЩИ РАЗПОРЕДБИ</w:t>
      </w:r>
    </w:p>
    <w:p w:rsidR="000603CE" w:rsidRDefault="000603CE" w:rsidP="000603CE">
      <w:pPr>
        <w:jc w:val="both"/>
        <w:rPr>
          <w:noProof/>
          <w:sz w:val="22"/>
          <w:szCs w:val="22"/>
          <w:u w:val="single"/>
          <w:lang w:eastAsia="en-GB"/>
        </w:rPr>
      </w:pPr>
      <w:r>
        <w:rPr>
          <w:noProof/>
          <w:sz w:val="22"/>
          <w:szCs w:val="22"/>
          <w:u w:val="single"/>
          <w:lang w:eastAsia="en-GB"/>
        </w:rPr>
        <w:t xml:space="preserve">Дефинирани понятия и тълкуване </w:t>
      </w:r>
    </w:p>
    <w:p w:rsidR="000603CE" w:rsidRDefault="000603CE" w:rsidP="000603CE">
      <w:pPr>
        <w:jc w:val="both"/>
        <w:rPr>
          <w:noProof/>
          <w:sz w:val="22"/>
          <w:szCs w:val="22"/>
          <w:lang w:eastAsia="cs-CZ"/>
        </w:rPr>
      </w:pPr>
    </w:p>
    <w:p w:rsidR="000603CE" w:rsidRDefault="000603CE" w:rsidP="000603CE">
      <w:pPr>
        <w:jc w:val="both"/>
        <w:rPr>
          <w:b/>
          <w:sz w:val="22"/>
          <w:szCs w:val="22"/>
        </w:rPr>
      </w:pPr>
      <w:r>
        <w:rPr>
          <w:b/>
          <w:sz w:val="22"/>
          <w:szCs w:val="22"/>
        </w:rPr>
        <w:t xml:space="preserve">Чл.27. (1) </w:t>
      </w:r>
      <w:r>
        <w:rPr>
          <w:sz w:val="22"/>
          <w:szCs w:val="22"/>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0603CE" w:rsidRDefault="000603CE" w:rsidP="000603CE">
      <w:pPr>
        <w:jc w:val="both"/>
        <w:rPr>
          <w:noProof/>
          <w:sz w:val="22"/>
          <w:szCs w:val="22"/>
          <w:lang w:eastAsia="cs-CZ"/>
        </w:rPr>
      </w:pPr>
      <w:r>
        <w:rPr>
          <w:b/>
          <w:sz w:val="22"/>
          <w:szCs w:val="22"/>
        </w:rPr>
        <w:t xml:space="preserve">(2) </w:t>
      </w:r>
      <w:r>
        <w:rPr>
          <w:noProof/>
          <w:sz w:val="22"/>
          <w:szCs w:val="22"/>
          <w:lang w:eastAsia="cs-CZ"/>
        </w:rPr>
        <w:t>При противоречие между различни разпоредби или условия, съдържащи се в Договора и Приложенията, се прилагат следните правила:</w:t>
      </w:r>
    </w:p>
    <w:p w:rsidR="000603CE" w:rsidRDefault="000603CE" w:rsidP="000603CE">
      <w:pPr>
        <w:jc w:val="both"/>
        <w:rPr>
          <w:noProof/>
          <w:sz w:val="22"/>
          <w:szCs w:val="22"/>
          <w:lang w:eastAsia="cs-CZ"/>
        </w:rPr>
      </w:pPr>
      <w:r>
        <w:rPr>
          <w:noProof/>
          <w:sz w:val="22"/>
          <w:szCs w:val="22"/>
          <w:lang w:eastAsia="cs-CZ"/>
        </w:rPr>
        <w:t>1. специалните разпоредби имат предимство пред общите разпоредби;</w:t>
      </w:r>
    </w:p>
    <w:p w:rsidR="000603CE" w:rsidRDefault="000603CE" w:rsidP="000603CE">
      <w:pPr>
        <w:jc w:val="both"/>
        <w:rPr>
          <w:noProof/>
          <w:sz w:val="22"/>
          <w:szCs w:val="22"/>
          <w:lang w:eastAsia="cs-CZ"/>
        </w:rPr>
      </w:pPr>
      <w:r>
        <w:rPr>
          <w:noProof/>
          <w:sz w:val="22"/>
          <w:szCs w:val="22"/>
          <w:lang w:eastAsia="cs-CZ"/>
        </w:rPr>
        <w:t>2. разпоредбите на Приложенията имат предимство пред разпоредбите на Договора</w:t>
      </w:r>
    </w:p>
    <w:p w:rsidR="000603CE" w:rsidRDefault="000603CE" w:rsidP="000603CE">
      <w:pPr>
        <w:jc w:val="both"/>
        <w:rPr>
          <w:b/>
          <w:noProof/>
          <w:sz w:val="22"/>
          <w:szCs w:val="22"/>
          <w:highlight w:val="magenta"/>
          <w:u w:val="single"/>
          <w:lang w:eastAsia="en-GB"/>
        </w:rPr>
      </w:pPr>
    </w:p>
    <w:p w:rsidR="000603CE" w:rsidRDefault="000603CE" w:rsidP="000603CE">
      <w:pPr>
        <w:jc w:val="both"/>
        <w:rPr>
          <w:noProof/>
          <w:sz w:val="22"/>
          <w:szCs w:val="22"/>
          <w:u w:val="single"/>
          <w:lang w:eastAsia="en-GB"/>
        </w:rPr>
      </w:pPr>
      <w:r>
        <w:rPr>
          <w:noProof/>
          <w:sz w:val="22"/>
          <w:szCs w:val="22"/>
          <w:u w:val="single"/>
          <w:lang w:eastAsia="en-GB"/>
        </w:rPr>
        <w:t xml:space="preserve">Спазване на приложими норми </w:t>
      </w:r>
    </w:p>
    <w:p w:rsidR="000603CE" w:rsidRDefault="000603CE" w:rsidP="000603CE">
      <w:pPr>
        <w:jc w:val="both"/>
        <w:rPr>
          <w:noProof/>
          <w:sz w:val="22"/>
          <w:szCs w:val="22"/>
          <w:lang w:eastAsia="cs-CZ"/>
        </w:rPr>
      </w:pPr>
    </w:p>
    <w:p w:rsidR="000603CE" w:rsidRDefault="000603CE" w:rsidP="000603CE">
      <w:pPr>
        <w:jc w:val="both"/>
        <w:rPr>
          <w:noProof/>
          <w:sz w:val="22"/>
          <w:szCs w:val="22"/>
          <w:lang w:eastAsia="cs-CZ"/>
        </w:rPr>
      </w:pPr>
      <w:r>
        <w:rPr>
          <w:b/>
          <w:sz w:val="22"/>
          <w:szCs w:val="22"/>
        </w:rPr>
        <w:t xml:space="preserve">Чл.28. </w:t>
      </w:r>
      <w:r>
        <w:rPr>
          <w:noProof/>
          <w:sz w:val="22"/>
          <w:szCs w:val="22"/>
          <w:lang w:eastAsia="cs-CZ"/>
        </w:rPr>
        <w:t>При изпълнението на Договора, ИЗПЪЛНИТЕЛЯТ и неговите подизпълнители е длъжен/са длъжни да спазват всички приложими нормативни актове, разпоредби, стандарти и други изисквания, свързани с предмета на Договора, и в частност,</w:t>
      </w:r>
      <w:r>
        <w:rPr>
          <w:noProof/>
          <w:sz w:val="22"/>
          <w:szCs w:val="22"/>
          <w:lang w:val="en-US" w:eastAsia="cs-CZ"/>
        </w:rPr>
        <w:t xml:space="preserve">  </w:t>
      </w:r>
      <w:r>
        <w:rPr>
          <w:noProof/>
          <w:sz w:val="22"/>
          <w:szCs w:val="22"/>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0603CE" w:rsidRDefault="000603CE" w:rsidP="000603CE">
      <w:pPr>
        <w:jc w:val="both"/>
        <w:rPr>
          <w:noProof/>
          <w:sz w:val="22"/>
          <w:szCs w:val="22"/>
          <w:u w:val="single"/>
          <w:lang w:eastAsia="cs-CZ"/>
        </w:rPr>
      </w:pPr>
    </w:p>
    <w:p w:rsidR="000603CE" w:rsidRDefault="000603CE" w:rsidP="000603CE">
      <w:pPr>
        <w:jc w:val="both"/>
        <w:rPr>
          <w:noProof/>
          <w:sz w:val="22"/>
          <w:szCs w:val="22"/>
          <w:u w:val="single"/>
          <w:lang w:eastAsia="en-GB"/>
        </w:rPr>
      </w:pPr>
      <w:r>
        <w:rPr>
          <w:noProof/>
          <w:sz w:val="22"/>
          <w:szCs w:val="22"/>
          <w:u w:val="single"/>
          <w:lang w:eastAsia="en-GB"/>
        </w:rPr>
        <w:t xml:space="preserve">Конфиденциалност </w:t>
      </w:r>
    </w:p>
    <w:p w:rsidR="000603CE" w:rsidRDefault="000603CE" w:rsidP="000603CE">
      <w:pPr>
        <w:jc w:val="both"/>
        <w:rPr>
          <w:b/>
          <w:sz w:val="22"/>
          <w:szCs w:val="22"/>
        </w:rPr>
      </w:pPr>
    </w:p>
    <w:p w:rsidR="000603CE" w:rsidRDefault="000603CE" w:rsidP="000603CE">
      <w:pPr>
        <w:jc w:val="both"/>
        <w:rPr>
          <w:bCs/>
          <w:noProof/>
          <w:sz w:val="22"/>
          <w:szCs w:val="22"/>
          <w:lang w:eastAsia="en-GB"/>
        </w:rPr>
      </w:pPr>
      <w:r>
        <w:rPr>
          <w:b/>
          <w:sz w:val="22"/>
          <w:szCs w:val="22"/>
        </w:rPr>
        <w:t>Чл.29</w:t>
      </w:r>
      <w:proofErr w:type="gramStart"/>
      <w:r>
        <w:rPr>
          <w:b/>
          <w:sz w:val="22"/>
          <w:szCs w:val="22"/>
        </w:rPr>
        <w:t>.</w:t>
      </w:r>
      <w:r>
        <w:rPr>
          <w:b/>
          <w:bCs/>
          <w:noProof/>
          <w:sz w:val="22"/>
          <w:szCs w:val="22"/>
          <w:lang w:eastAsia="en-GB"/>
        </w:rPr>
        <w:t>(</w:t>
      </w:r>
      <w:proofErr w:type="gramEnd"/>
      <w:r>
        <w:rPr>
          <w:b/>
          <w:bCs/>
          <w:noProof/>
          <w:sz w:val="22"/>
          <w:szCs w:val="22"/>
          <w:lang w:eastAsia="en-GB"/>
        </w:rPr>
        <w:t xml:space="preserve">1) </w:t>
      </w:r>
      <w:r>
        <w:rPr>
          <w:bCs/>
          <w:noProof/>
          <w:sz w:val="22"/>
          <w:szCs w:val="22"/>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Pr>
          <w:b/>
          <w:bCs/>
          <w:noProof/>
          <w:sz w:val="22"/>
          <w:szCs w:val="22"/>
          <w:lang w:eastAsia="en-GB"/>
        </w:rPr>
        <w:t>Конфиденциална информация</w:t>
      </w:r>
      <w:r>
        <w:rPr>
          <w:bCs/>
          <w:noProof/>
          <w:sz w:val="22"/>
          <w:szCs w:val="22"/>
          <w:lang w:eastAsia="en-GB"/>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0603CE" w:rsidRDefault="000603CE" w:rsidP="000603CE">
      <w:pPr>
        <w:jc w:val="both"/>
        <w:rPr>
          <w:noProof/>
          <w:sz w:val="22"/>
          <w:szCs w:val="22"/>
          <w:lang w:eastAsia="en-GB"/>
        </w:rPr>
      </w:pPr>
      <w:r>
        <w:rPr>
          <w:b/>
          <w:noProof/>
          <w:sz w:val="22"/>
          <w:szCs w:val="22"/>
          <w:lang w:eastAsia="en-GB"/>
        </w:rPr>
        <w:lastRenderedPageBreak/>
        <w:t>(2)</w:t>
      </w:r>
      <w:r>
        <w:rPr>
          <w:noProof/>
          <w:sz w:val="22"/>
          <w:szCs w:val="22"/>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0603CE" w:rsidRDefault="000603CE" w:rsidP="000603CE">
      <w:pPr>
        <w:jc w:val="both"/>
        <w:rPr>
          <w:noProof/>
          <w:sz w:val="22"/>
          <w:szCs w:val="22"/>
          <w:lang w:eastAsia="en-GB"/>
        </w:rPr>
      </w:pPr>
      <w:r>
        <w:rPr>
          <w:b/>
          <w:noProof/>
          <w:sz w:val="22"/>
          <w:szCs w:val="22"/>
          <w:lang w:eastAsia="en-GB"/>
        </w:rPr>
        <w:t>(3)</w:t>
      </w:r>
      <w:r>
        <w:rPr>
          <w:noProof/>
          <w:sz w:val="22"/>
          <w:szCs w:val="22"/>
          <w:lang w:eastAsia="en-GB"/>
        </w:rPr>
        <w:t xml:space="preserve"> Не се счита за нарушение на задълженията за неразкриване на Конфиденциална информация, когато:</w:t>
      </w:r>
    </w:p>
    <w:p w:rsidR="000603CE" w:rsidRDefault="000603CE" w:rsidP="000603CE">
      <w:pPr>
        <w:jc w:val="both"/>
        <w:rPr>
          <w:noProof/>
          <w:sz w:val="22"/>
          <w:szCs w:val="22"/>
          <w:lang w:eastAsia="en-GB"/>
        </w:rPr>
      </w:pPr>
      <w:r>
        <w:rPr>
          <w:noProof/>
          <w:sz w:val="22"/>
          <w:szCs w:val="22"/>
          <w:lang w:eastAsia="en-GB"/>
        </w:rPr>
        <w:t>1. информацията е станала или става публично достъпна, без нарушаване на този Договор от която и да е от Страните;</w:t>
      </w:r>
    </w:p>
    <w:p w:rsidR="000603CE" w:rsidRDefault="000603CE" w:rsidP="000603CE">
      <w:pPr>
        <w:jc w:val="both"/>
        <w:rPr>
          <w:noProof/>
          <w:sz w:val="22"/>
          <w:szCs w:val="22"/>
          <w:lang w:eastAsia="en-GB"/>
        </w:rPr>
      </w:pPr>
      <w:r>
        <w:rPr>
          <w:noProof/>
          <w:sz w:val="22"/>
          <w:szCs w:val="22"/>
          <w:lang w:eastAsia="en-GB"/>
        </w:rPr>
        <w:t>2. информацията се изисква по силата на закон, приложим спрямо която и да е от Страните; или</w:t>
      </w:r>
    </w:p>
    <w:p w:rsidR="000603CE" w:rsidRDefault="000603CE" w:rsidP="000603CE">
      <w:pPr>
        <w:jc w:val="both"/>
        <w:rPr>
          <w:bCs/>
          <w:noProof/>
          <w:sz w:val="22"/>
          <w:szCs w:val="22"/>
          <w:lang w:eastAsia="en-GB"/>
        </w:rPr>
      </w:pPr>
      <w:r>
        <w:rPr>
          <w:bCs/>
          <w:noProof/>
          <w:sz w:val="22"/>
          <w:szCs w:val="22"/>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0603CE" w:rsidRDefault="000603CE" w:rsidP="000603CE">
      <w:pPr>
        <w:jc w:val="both"/>
        <w:rPr>
          <w:bCs/>
          <w:noProof/>
          <w:sz w:val="22"/>
          <w:szCs w:val="22"/>
          <w:lang w:eastAsia="en-GB"/>
        </w:rPr>
      </w:pPr>
      <w:proofErr w:type="gramStart"/>
      <w:r>
        <w:rPr>
          <w:rFonts w:eastAsia="Calibri"/>
          <w:sz w:val="22"/>
          <w:szCs w:val="22"/>
        </w:rPr>
        <w:t>В</w:t>
      </w:r>
      <w:r>
        <w:rPr>
          <w:rFonts w:eastAsia="Calibri"/>
          <w:sz w:val="22"/>
          <w:szCs w:val="22"/>
          <w:lang w:val="en-US"/>
        </w:rPr>
        <w:t xml:space="preserve"> случаите по точки 2 или 3 </w:t>
      </w:r>
      <w:r>
        <w:rPr>
          <w:rFonts w:eastAsia="Calibri"/>
          <w:sz w:val="22"/>
          <w:szCs w:val="22"/>
        </w:rPr>
        <w:t>С</w:t>
      </w:r>
      <w:r>
        <w:rPr>
          <w:rFonts w:eastAsia="Calibri"/>
          <w:sz w:val="22"/>
          <w:szCs w:val="22"/>
          <w:lang w:val="en-US"/>
        </w:rPr>
        <w:t>траната, която следва да предостави информацията, уведомява незабавно другата Страна по Договора</w:t>
      </w:r>
      <w:r>
        <w:rPr>
          <w:bCs/>
          <w:noProof/>
          <w:sz w:val="22"/>
          <w:szCs w:val="22"/>
          <w:lang w:eastAsia="en-GB"/>
        </w:rPr>
        <w:t>.</w:t>
      </w:r>
      <w:proofErr w:type="gramEnd"/>
    </w:p>
    <w:p w:rsidR="000603CE" w:rsidRDefault="000603CE" w:rsidP="000603CE">
      <w:pPr>
        <w:jc w:val="both"/>
        <w:rPr>
          <w:bCs/>
          <w:noProof/>
          <w:sz w:val="22"/>
          <w:szCs w:val="22"/>
          <w:lang w:eastAsia="en-GB"/>
        </w:rPr>
      </w:pPr>
      <w:r>
        <w:rPr>
          <w:b/>
          <w:bCs/>
          <w:noProof/>
          <w:sz w:val="22"/>
          <w:szCs w:val="22"/>
          <w:lang w:eastAsia="en-GB"/>
        </w:rPr>
        <w:t>(4)</w:t>
      </w:r>
      <w:r>
        <w:rPr>
          <w:bCs/>
          <w:noProof/>
          <w:sz w:val="22"/>
          <w:szCs w:val="22"/>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0603CE" w:rsidRDefault="000603CE" w:rsidP="000603CE">
      <w:pPr>
        <w:jc w:val="both"/>
        <w:rPr>
          <w:bCs/>
          <w:noProof/>
          <w:sz w:val="22"/>
          <w:szCs w:val="22"/>
          <w:lang w:eastAsia="en-GB"/>
        </w:rPr>
      </w:pPr>
      <w:r>
        <w:rPr>
          <w:bCs/>
          <w:noProof/>
          <w:sz w:val="22"/>
          <w:szCs w:val="22"/>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0603CE" w:rsidRDefault="000603CE" w:rsidP="000603CE">
      <w:pPr>
        <w:jc w:val="both"/>
        <w:rPr>
          <w:b/>
          <w:bCs/>
          <w:noProof/>
          <w:sz w:val="22"/>
          <w:szCs w:val="22"/>
          <w:highlight w:val="magenta"/>
          <w:u w:val="single"/>
          <w:lang w:eastAsia="en-GB"/>
        </w:rPr>
      </w:pPr>
    </w:p>
    <w:p w:rsidR="000603CE" w:rsidRDefault="000603CE" w:rsidP="000603CE">
      <w:pPr>
        <w:jc w:val="both"/>
        <w:rPr>
          <w:bCs/>
          <w:noProof/>
          <w:sz w:val="22"/>
          <w:szCs w:val="22"/>
          <w:u w:val="single"/>
          <w:lang w:eastAsia="en-GB"/>
        </w:rPr>
      </w:pPr>
      <w:r>
        <w:rPr>
          <w:bCs/>
          <w:noProof/>
          <w:sz w:val="22"/>
          <w:szCs w:val="22"/>
          <w:u w:val="single"/>
          <w:lang w:eastAsia="en-GB"/>
        </w:rPr>
        <w:t>Публични изявления</w:t>
      </w:r>
    </w:p>
    <w:p w:rsidR="000603CE" w:rsidRDefault="000603CE" w:rsidP="000603CE">
      <w:pPr>
        <w:jc w:val="both"/>
        <w:rPr>
          <w:noProof/>
          <w:sz w:val="22"/>
          <w:szCs w:val="22"/>
          <w:lang w:eastAsia="en-GB"/>
        </w:rPr>
      </w:pPr>
      <w:bookmarkStart w:id="19" w:name="_DV_M169"/>
      <w:bookmarkStart w:id="20" w:name="_DV_M170"/>
      <w:bookmarkEnd w:id="19"/>
      <w:bookmarkEnd w:id="20"/>
    </w:p>
    <w:p w:rsidR="000603CE" w:rsidRDefault="000603CE" w:rsidP="000603CE">
      <w:pPr>
        <w:jc w:val="both"/>
        <w:rPr>
          <w:noProof/>
          <w:sz w:val="22"/>
          <w:szCs w:val="22"/>
          <w:lang w:eastAsia="en-GB"/>
        </w:rPr>
      </w:pPr>
      <w:r>
        <w:rPr>
          <w:b/>
          <w:sz w:val="22"/>
          <w:szCs w:val="22"/>
        </w:rPr>
        <w:t xml:space="preserve">Чл.30. </w:t>
      </w:r>
      <w:r>
        <w:rPr>
          <w:noProof/>
          <w:sz w:val="22"/>
          <w:szCs w:val="22"/>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Pr>
          <w:bCs/>
          <w:noProof/>
          <w:sz w:val="22"/>
          <w:szCs w:val="22"/>
          <w:lang w:eastAsia="en-GB"/>
        </w:rPr>
        <w:t xml:space="preserve">ВЪЗЛОЖИТЕЛЯ </w:t>
      </w:r>
      <w:r>
        <w:rPr>
          <w:noProof/>
          <w:sz w:val="22"/>
          <w:szCs w:val="22"/>
          <w:lang w:eastAsia="en-GB"/>
        </w:rPr>
        <w:t xml:space="preserve">или на резултати от работата на ИЗПЪЛНИТЕЛЯ, без предварителното писмено съгласие на </w:t>
      </w:r>
      <w:r>
        <w:rPr>
          <w:bCs/>
          <w:noProof/>
          <w:sz w:val="22"/>
          <w:szCs w:val="22"/>
          <w:lang w:eastAsia="en-GB"/>
        </w:rPr>
        <w:t>ВЪЗЛОЖИТЕЛЯ</w:t>
      </w:r>
      <w:r>
        <w:rPr>
          <w:noProof/>
          <w:sz w:val="22"/>
          <w:szCs w:val="22"/>
          <w:lang w:eastAsia="en-GB"/>
        </w:rPr>
        <w:t>, което съгласие няма да бъде безпричинно отказано или забавено.</w:t>
      </w:r>
    </w:p>
    <w:p w:rsidR="000603CE" w:rsidRDefault="000603CE" w:rsidP="000603CE">
      <w:pPr>
        <w:jc w:val="both"/>
        <w:rPr>
          <w:noProof/>
          <w:sz w:val="22"/>
          <w:szCs w:val="22"/>
          <w:lang w:eastAsia="en-GB"/>
        </w:rPr>
      </w:pPr>
    </w:p>
    <w:p w:rsidR="000603CE" w:rsidRDefault="000603CE" w:rsidP="000603CE">
      <w:pPr>
        <w:jc w:val="both"/>
        <w:rPr>
          <w:noProof/>
          <w:sz w:val="22"/>
          <w:szCs w:val="22"/>
          <w:lang w:eastAsia="cs-CZ"/>
        </w:rPr>
      </w:pPr>
      <w:r>
        <w:rPr>
          <w:noProof/>
          <w:sz w:val="22"/>
          <w:szCs w:val="22"/>
          <w:u w:val="single"/>
          <w:lang w:eastAsia="cs-CZ"/>
        </w:rPr>
        <w:t>Прехвърляне на права и задължения</w:t>
      </w:r>
    </w:p>
    <w:p w:rsidR="000603CE" w:rsidRDefault="000603CE" w:rsidP="000603CE">
      <w:pPr>
        <w:jc w:val="both"/>
        <w:rPr>
          <w:noProof/>
          <w:sz w:val="22"/>
          <w:szCs w:val="22"/>
          <w:lang w:eastAsia="cs-CZ"/>
        </w:rPr>
      </w:pPr>
    </w:p>
    <w:p w:rsidR="000603CE" w:rsidRDefault="000603CE" w:rsidP="000603CE">
      <w:pPr>
        <w:jc w:val="both"/>
        <w:rPr>
          <w:noProof/>
          <w:sz w:val="22"/>
          <w:szCs w:val="22"/>
          <w:lang w:eastAsia="cs-CZ"/>
        </w:rPr>
      </w:pPr>
      <w:proofErr w:type="gramStart"/>
      <w:r>
        <w:rPr>
          <w:b/>
          <w:sz w:val="22"/>
          <w:szCs w:val="22"/>
        </w:rPr>
        <w:t xml:space="preserve">Чл.31. </w:t>
      </w:r>
      <w:r>
        <w:rPr>
          <w:noProof/>
          <w:sz w:val="22"/>
          <w:szCs w:val="22"/>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Pr>
          <w:sz w:val="22"/>
          <w:szCs w:val="22"/>
          <w:lang w:eastAsia="bg-BG"/>
        </w:rPr>
        <w:t xml:space="preserve"> </w:t>
      </w:r>
      <w:r>
        <w:rPr>
          <w:noProof/>
          <w:sz w:val="22"/>
          <w:szCs w:val="22"/>
          <w:lang w:eastAsia="cs-CZ"/>
        </w:rPr>
        <w:t>Паричните вземания по Договора и по договорите за подизпълнение могат да бъдат прехвърляни или залагани съгласно приложимото право.</w:t>
      </w:r>
      <w:proofErr w:type="gramEnd"/>
    </w:p>
    <w:p w:rsidR="000603CE" w:rsidRDefault="000603CE" w:rsidP="000603CE">
      <w:pPr>
        <w:jc w:val="both"/>
        <w:rPr>
          <w:noProof/>
          <w:sz w:val="22"/>
          <w:szCs w:val="22"/>
          <w:u w:val="single"/>
          <w:lang w:eastAsia="en-GB"/>
        </w:rPr>
      </w:pPr>
    </w:p>
    <w:p w:rsidR="000603CE" w:rsidRDefault="000603CE" w:rsidP="000603CE">
      <w:pPr>
        <w:jc w:val="both"/>
        <w:rPr>
          <w:noProof/>
          <w:sz w:val="22"/>
          <w:szCs w:val="22"/>
          <w:u w:val="single"/>
          <w:lang w:eastAsia="en-GB"/>
        </w:rPr>
      </w:pPr>
      <w:r>
        <w:rPr>
          <w:noProof/>
          <w:sz w:val="22"/>
          <w:szCs w:val="22"/>
          <w:u w:val="single"/>
          <w:lang w:eastAsia="en-GB"/>
        </w:rPr>
        <w:t>Изменения</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proofErr w:type="gramStart"/>
      <w:r>
        <w:rPr>
          <w:b/>
          <w:sz w:val="22"/>
          <w:szCs w:val="22"/>
        </w:rPr>
        <w:t xml:space="preserve">Чл.32. </w:t>
      </w:r>
      <w:r>
        <w:rPr>
          <w:noProof/>
          <w:sz w:val="22"/>
          <w:szCs w:val="22"/>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roofErr w:type="gramEnd"/>
    </w:p>
    <w:p w:rsidR="000603CE" w:rsidRDefault="000603CE" w:rsidP="000603CE">
      <w:pPr>
        <w:jc w:val="both"/>
        <w:rPr>
          <w:noProof/>
          <w:sz w:val="22"/>
          <w:szCs w:val="22"/>
          <w:lang w:eastAsia="en-GB"/>
        </w:rPr>
      </w:pPr>
    </w:p>
    <w:p w:rsidR="000603CE" w:rsidRDefault="000603CE" w:rsidP="000603CE">
      <w:pPr>
        <w:jc w:val="both"/>
        <w:rPr>
          <w:noProof/>
          <w:sz w:val="22"/>
          <w:szCs w:val="22"/>
          <w:u w:val="single"/>
          <w:lang w:eastAsia="en-GB"/>
        </w:rPr>
      </w:pPr>
      <w:r>
        <w:rPr>
          <w:noProof/>
          <w:sz w:val="22"/>
          <w:szCs w:val="22"/>
          <w:u w:val="single"/>
          <w:lang w:eastAsia="en-GB"/>
        </w:rPr>
        <w:t>Непреодолима сила</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r>
        <w:rPr>
          <w:b/>
          <w:sz w:val="22"/>
          <w:szCs w:val="22"/>
        </w:rPr>
        <w:t>Чл.33</w:t>
      </w:r>
      <w:proofErr w:type="gramStart"/>
      <w:r>
        <w:rPr>
          <w:b/>
          <w:sz w:val="22"/>
          <w:szCs w:val="22"/>
        </w:rPr>
        <w:t>.(</w:t>
      </w:r>
      <w:proofErr w:type="gramEnd"/>
      <w:r>
        <w:rPr>
          <w:b/>
          <w:sz w:val="22"/>
          <w:szCs w:val="22"/>
        </w:rPr>
        <w:t xml:space="preserve">1) </w:t>
      </w:r>
      <w:r>
        <w:rPr>
          <w:noProof/>
          <w:sz w:val="22"/>
          <w:szCs w:val="22"/>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0603CE" w:rsidRDefault="000603CE" w:rsidP="000603CE">
      <w:pPr>
        <w:jc w:val="both"/>
        <w:rPr>
          <w:noProof/>
          <w:sz w:val="22"/>
          <w:szCs w:val="22"/>
          <w:lang w:eastAsia="en-GB"/>
        </w:rPr>
      </w:pPr>
      <w:r>
        <w:rPr>
          <w:b/>
          <w:noProof/>
          <w:sz w:val="22"/>
          <w:szCs w:val="22"/>
          <w:lang w:eastAsia="en-GB"/>
        </w:rPr>
        <w:t>(2)</w:t>
      </w:r>
      <w:r>
        <w:rPr>
          <w:noProof/>
          <w:sz w:val="22"/>
          <w:szCs w:val="22"/>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0603CE" w:rsidRDefault="000603CE" w:rsidP="000603CE">
      <w:pPr>
        <w:jc w:val="both"/>
        <w:rPr>
          <w:noProof/>
          <w:sz w:val="22"/>
          <w:szCs w:val="22"/>
          <w:lang w:eastAsia="en-GB"/>
        </w:rPr>
      </w:pPr>
      <w:r>
        <w:rPr>
          <w:b/>
          <w:noProof/>
          <w:sz w:val="22"/>
          <w:szCs w:val="22"/>
          <w:lang w:eastAsia="en-GB"/>
        </w:rPr>
        <w:t>(3)</w:t>
      </w:r>
      <w:r>
        <w:rPr>
          <w:noProof/>
          <w:sz w:val="22"/>
          <w:szCs w:val="22"/>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603CE" w:rsidRDefault="000603CE" w:rsidP="000603CE">
      <w:pPr>
        <w:jc w:val="both"/>
        <w:rPr>
          <w:noProof/>
          <w:sz w:val="22"/>
          <w:szCs w:val="22"/>
          <w:lang w:eastAsia="en-GB"/>
        </w:rPr>
      </w:pPr>
      <w:r>
        <w:rPr>
          <w:b/>
          <w:noProof/>
          <w:sz w:val="22"/>
          <w:szCs w:val="22"/>
          <w:lang w:eastAsia="en-GB"/>
        </w:rPr>
        <w:t>(4)</w:t>
      </w:r>
      <w:r>
        <w:rPr>
          <w:noProof/>
          <w:sz w:val="22"/>
          <w:szCs w:val="22"/>
          <w:lang w:eastAsia="en-GB"/>
        </w:rPr>
        <w:t xml:space="preserve"> Докато трае непреодолимата сила, изпълнението на задълженията на свързаните с тях насрещни задължения се спира.</w:t>
      </w:r>
    </w:p>
    <w:p w:rsidR="000603CE" w:rsidRDefault="000603CE" w:rsidP="000603CE">
      <w:pPr>
        <w:jc w:val="both"/>
        <w:rPr>
          <w:noProof/>
          <w:sz w:val="22"/>
          <w:szCs w:val="22"/>
          <w:lang w:eastAsia="en-GB"/>
        </w:rPr>
      </w:pPr>
    </w:p>
    <w:p w:rsidR="000603CE" w:rsidRDefault="000603CE" w:rsidP="000603CE">
      <w:pPr>
        <w:jc w:val="both"/>
        <w:rPr>
          <w:noProof/>
          <w:sz w:val="22"/>
          <w:szCs w:val="22"/>
          <w:u w:val="single"/>
          <w:lang w:eastAsia="en-GB"/>
        </w:rPr>
      </w:pPr>
      <w:r>
        <w:rPr>
          <w:noProof/>
          <w:sz w:val="22"/>
          <w:szCs w:val="22"/>
          <w:u w:val="single"/>
          <w:lang w:eastAsia="en-GB"/>
        </w:rPr>
        <w:t>Нищожност на отделни клаузи</w:t>
      </w:r>
    </w:p>
    <w:p w:rsidR="000603CE" w:rsidRDefault="000603CE" w:rsidP="000603CE">
      <w:pPr>
        <w:jc w:val="both"/>
        <w:rPr>
          <w:noProof/>
          <w:sz w:val="22"/>
          <w:szCs w:val="22"/>
          <w:lang w:eastAsia="en-GB"/>
        </w:rPr>
      </w:pPr>
    </w:p>
    <w:p w:rsidR="000603CE" w:rsidRDefault="000603CE" w:rsidP="000603CE">
      <w:pPr>
        <w:jc w:val="both"/>
        <w:rPr>
          <w:b/>
          <w:bCs/>
          <w:noProof/>
          <w:sz w:val="22"/>
          <w:szCs w:val="22"/>
          <w:lang w:eastAsia="en-GB"/>
        </w:rPr>
      </w:pPr>
      <w:proofErr w:type="gramStart"/>
      <w:r>
        <w:rPr>
          <w:b/>
          <w:sz w:val="22"/>
          <w:szCs w:val="22"/>
        </w:rPr>
        <w:t xml:space="preserve">Чл.34. </w:t>
      </w:r>
      <w:r>
        <w:rPr>
          <w:noProof/>
          <w:sz w:val="22"/>
          <w:szCs w:val="22"/>
          <w:lang w:eastAsia="en-GB"/>
        </w:rPr>
        <w:t>В случай, че някоя от клаузите на този Договор е недействителна или неприложима, това не засяга останалите клаузи.</w:t>
      </w:r>
      <w:proofErr w:type="gramEnd"/>
      <w:r>
        <w:rPr>
          <w:noProof/>
          <w:sz w:val="22"/>
          <w:szCs w:val="22"/>
          <w:lang w:eastAsia="en-GB"/>
        </w:rPr>
        <w:t xml:space="preserve"> Недействителната или неприложима клауза се заместват от повелителна правна норма, ако има такава. </w:t>
      </w:r>
    </w:p>
    <w:p w:rsidR="000603CE" w:rsidRDefault="000603CE" w:rsidP="000603CE">
      <w:pPr>
        <w:jc w:val="both"/>
        <w:rPr>
          <w:noProof/>
          <w:sz w:val="22"/>
          <w:szCs w:val="22"/>
          <w:lang w:eastAsia="en-GB"/>
        </w:rPr>
      </w:pPr>
    </w:p>
    <w:p w:rsidR="000603CE" w:rsidRDefault="000603CE" w:rsidP="000603CE">
      <w:pPr>
        <w:jc w:val="both"/>
        <w:rPr>
          <w:noProof/>
          <w:sz w:val="22"/>
          <w:szCs w:val="22"/>
          <w:u w:val="single"/>
          <w:lang w:eastAsia="en-GB"/>
        </w:rPr>
      </w:pPr>
      <w:r>
        <w:rPr>
          <w:noProof/>
          <w:sz w:val="22"/>
          <w:szCs w:val="22"/>
          <w:u w:val="single"/>
          <w:lang w:eastAsia="en-GB"/>
        </w:rPr>
        <w:t>Уведомления</w:t>
      </w:r>
    </w:p>
    <w:p w:rsidR="000603CE" w:rsidRDefault="000603CE" w:rsidP="000603CE">
      <w:pPr>
        <w:jc w:val="both"/>
        <w:rPr>
          <w:b/>
          <w:noProof/>
          <w:sz w:val="22"/>
          <w:szCs w:val="22"/>
          <w:lang w:eastAsia="en-GB"/>
        </w:rPr>
      </w:pPr>
    </w:p>
    <w:p w:rsidR="000603CE" w:rsidRDefault="000603CE" w:rsidP="000603CE">
      <w:pPr>
        <w:jc w:val="both"/>
        <w:rPr>
          <w:noProof/>
          <w:sz w:val="22"/>
          <w:szCs w:val="22"/>
          <w:lang w:eastAsia="en-GB"/>
        </w:rPr>
      </w:pPr>
      <w:r>
        <w:rPr>
          <w:b/>
          <w:sz w:val="22"/>
          <w:szCs w:val="22"/>
        </w:rPr>
        <w:lastRenderedPageBreak/>
        <w:t>Чл.35</w:t>
      </w:r>
      <w:proofErr w:type="gramStart"/>
      <w:r>
        <w:rPr>
          <w:b/>
          <w:sz w:val="22"/>
          <w:szCs w:val="22"/>
        </w:rPr>
        <w:t>.</w:t>
      </w:r>
      <w:r>
        <w:rPr>
          <w:b/>
          <w:noProof/>
          <w:sz w:val="22"/>
          <w:szCs w:val="22"/>
          <w:lang w:eastAsia="en-GB"/>
        </w:rPr>
        <w:t>(</w:t>
      </w:r>
      <w:proofErr w:type="gramEnd"/>
      <w:r>
        <w:rPr>
          <w:b/>
          <w:noProof/>
          <w:sz w:val="22"/>
          <w:szCs w:val="22"/>
          <w:lang w:eastAsia="en-GB"/>
        </w:rPr>
        <w:t>1)</w:t>
      </w:r>
      <w:r>
        <w:rPr>
          <w:noProof/>
          <w:sz w:val="22"/>
          <w:szCs w:val="22"/>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0603CE" w:rsidRDefault="000603CE" w:rsidP="000603CE">
      <w:pPr>
        <w:jc w:val="both"/>
        <w:rPr>
          <w:noProof/>
          <w:sz w:val="22"/>
          <w:szCs w:val="22"/>
          <w:lang w:eastAsia="en-GB"/>
        </w:rPr>
      </w:pPr>
      <w:r>
        <w:rPr>
          <w:b/>
          <w:noProof/>
          <w:sz w:val="22"/>
          <w:szCs w:val="22"/>
          <w:lang w:eastAsia="en-GB"/>
        </w:rPr>
        <w:t>(2)</w:t>
      </w:r>
      <w:r>
        <w:rPr>
          <w:noProof/>
          <w:sz w:val="22"/>
          <w:szCs w:val="22"/>
          <w:lang w:eastAsia="en-GB"/>
        </w:rPr>
        <w:t xml:space="preserve"> За целите на този Договор данните и лицата за контакт на Страните са, както следва:</w:t>
      </w:r>
    </w:p>
    <w:p w:rsidR="000603CE" w:rsidRDefault="000603CE" w:rsidP="000603CE">
      <w:pPr>
        <w:jc w:val="both"/>
        <w:rPr>
          <w:noProof/>
          <w:sz w:val="22"/>
          <w:szCs w:val="22"/>
          <w:lang w:eastAsia="en-GB"/>
        </w:rPr>
      </w:pPr>
      <w:r>
        <w:rPr>
          <w:noProof/>
          <w:sz w:val="22"/>
          <w:szCs w:val="22"/>
          <w:lang w:eastAsia="en-GB"/>
        </w:rPr>
        <w:t>1. За ВЪЗЛОЖИТЕЛЯ:</w:t>
      </w:r>
    </w:p>
    <w:p w:rsidR="000603CE" w:rsidRDefault="000603CE" w:rsidP="000603CE">
      <w:pPr>
        <w:jc w:val="both"/>
        <w:rPr>
          <w:noProof/>
          <w:sz w:val="22"/>
          <w:szCs w:val="22"/>
          <w:lang w:eastAsia="en-GB"/>
        </w:rPr>
      </w:pPr>
      <w:r>
        <w:rPr>
          <w:noProof/>
          <w:sz w:val="22"/>
          <w:szCs w:val="22"/>
          <w:lang w:eastAsia="en-GB"/>
        </w:rPr>
        <w:t xml:space="preserve">Адрес за кореспонденция: …………………………………………. </w:t>
      </w:r>
    </w:p>
    <w:p w:rsidR="000603CE" w:rsidRDefault="000603CE" w:rsidP="000603CE">
      <w:pPr>
        <w:jc w:val="both"/>
        <w:rPr>
          <w:noProof/>
          <w:sz w:val="22"/>
          <w:szCs w:val="22"/>
          <w:lang w:eastAsia="en-GB"/>
        </w:rPr>
      </w:pPr>
      <w:r>
        <w:rPr>
          <w:noProof/>
          <w:sz w:val="22"/>
          <w:szCs w:val="22"/>
          <w:lang w:eastAsia="en-GB"/>
        </w:rPr>
        <w:t>Тел.: ………………………………………….</w:t>
      </w:r>
    </w:p>
    <w:p w:rsidR="000603CE" w:rsidRDefault="000603CE" w:rsidP="000603CE">
      <w:pPr>
        <w:jc w:val="both"/>
        <w:rPr>
          <w:noProof/>
          <w:sz w:val="22"/>
          <w:szCs w:val="22"/>
          <w:lang w:eastAsia="en-GB"/>
        </w:rPr>
      </w:pPr>
      <w:r>
        <w:rPr>
          <w:noProof/>
          <w:sz w:val="22"/>
          <w:szCs w:val="22"/>
          <w:lang w:eastAsia="en-GB"/>
        </w:rPr>
        <w:t>Факс: …………………………………………</w:t>
      </w:r>
    </w:p>
    <w:p w:rsidR="000603CE" w:rsidRDefault="000603CE" w:rsidP="000603CE">
      <w:pPr>
        <w:jc w:val="both"/>
        <w:rPr>
          <w:noProof/>
          <w:sz w:val="22"/>
          <w:szCs w:val="22"/>
          <w:lang w:eastAsia="en-GB"/>
        </w:rPr>
      </w:pPr>
      <w:r>
        <w:rPr>
          <w:noProof/>
          <w:sz w:val="22"/>
          <w:szCs w:val="22"/>
          <w:lang w:eastAsia="en-GB"/>
        </w:rPr>
        <w:t>e-mail: ………………………………………..</w:t>
      </w:r>
    </w:p>
    <w:p w:rsidR="000603CE" w:rsidRDefault="000603CE" w:rsidP="000603CE">
      <w:pPr>
        <w:jc w:val="both"/>
        <w:rPr>
          <w:noProof/>
          <w:sz w:val="22"/>
          <w:szCs w:val="22"/>
          <w:lang w:eastAsia="en-GB"/>
        </w:rPr>
      </w:pPr>
      <w:r>
        <w:rPr>
          <w:noProof/>
          <w:sz w:val="22"/>
          <w:szCs w:val="22"/>
          <w:lang w:eastAsia="en-GB"/>
        </w:rPr>
        <w:t>Лице за контакт: ………………………………………….</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r>
        <w:rPr>
          <w:noProof/>
          <w:sz w:val="22"/>
          <w:szCs w:val="22"/>
          <w:lang w:eastAsia="en-GB"/>
        </w:rPr>
        <w:t xml:space="preserve">2. За ИЗПЪЛНИТЕЛЯ: </w:t>
      </w:r>
    </w:p>
    <w:p w:rsidR="000603CE" w:rsidRDefault="000603CE" w:rsidP="000603CE">
      <w:pPr>
        <w:jc w:val="both"/>
        <w:rPr>
          <w:noProof/>
          <w:sz w:val="22"/>
          <w:szCs w:val="22"/>
          <w:lang w:eastAsia="en-GB"/>
        </w:rPr>
      </w:pPr>
      <w:r>
        <w:rPr>
          <w:noProof/>
          <w:sz w:val="22"/>
          <w:szCs w:val="22"/>
          <w:lang w:eastAsia="en-GB"/>
        </w:rPr>
        <w:t>Адрес за кореспонденция: ………………….</w:t>
      </w:r>
    </w:p>
    <w:p w:rsidR="000603CE" w:rsidRDefault="000603CE" w:rsidP="000603CE">
      <w:pPr>
        <w:jc w:val="both"/>
        <w:rPr>
          <w:noProof/>
          <w:sz w:val="22"/>
          <w:szCs w:val="22"/>
          <w:lang w:eastAsia="en-GB"/>
        </w:rPr>
      </w:pPr>
      <w:r>
        <w:rPr>
          <w:noProof/>
          <w:sz w:val="22"/>
          <w:szCs w:val="22"/>
          <w:lang w:eastAsia="en-GB"/>
        </w:rPr>
        <w:t>Тел.: ………………………………………….</w:t>
      </w:r>
    </w:p>
    <w:p w:rsidR="000603CE" w:rsidRDefault="000603CE" w:rsidP="000603CE">
      <w:pPr>
        <w:jc w:val="both"/>
        <w:rPr>
          <w:noProof/>
          <w:sz w:val="22"/>
          <w:szCs w:val="22"/>
          <w:lang w:eastAsia="en-GB"/>
        </w:rPr>
      </w:pPr>
      <w:r>
        <w:rPr>
          <w:noProof/>
          <w:sz w:val="22"/>
          <w:szCs w:val="22"/>
          <w:lang w:eastAsia="en-GB"/>
        </w:rPr>
        <w:t>Факс: …………………………………………</w:t>
      </w:r>
    </w:p>
    <w:p w:rsidR="000603CE" w:rsidRDefault="000603CE" w:rsidP="000603CE">
      <w:pPr>
        <w:jc w:val="both"/>
        <w:rPr>
          <w:noProof/>
          <w:sz w:val="22"/>
          <w:szCs w:val="22"/>
          <w:lang w:eastAsia="en-GB"/>
        </w:rPr>
      </w:pPr>
      <w:r>
        <w:rPr>
          <w:noProof/>
          <w:sz w:val="22"/>
          <w:szCs w:val="22"/>
          <w:lang w:eastAsia="en-GB"/>
        </w:rPr>
        <w:t>e-mail: ………………………………………..</w:t>
      </w:r>
    </w:p>
    <w:p w:rsidR="000603CE" w:rsidRDefault="000603CE" w:rsidP="000603CE">
      <w:pPr>
        <w:jc w:val="both"/>
        <w:rPr>
          <w:noProof/>
          <w:sz w:val="22"/>
          <w:szCs w:val="22"/>
          <w:lang w:eastAsia="en-GB"/>
        </w:rPr>
      </w:pPr>
      <w:r>
        <w:rPr>
          <w:noProof/>
          <w:sz w:val="22"/>
          <w:szCs w:val="22"/>
          <w:lang w:eastAsia="en-GB"/>
        </w:rPr>
        <w:t>Лице за контакт: ………………………………………….</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r>
        <w:rPr>
          <w:b/>
          <w:noProof/>
          <w:sz w:val="22"/>
          <w:szCs w:val="22"/>
          <w:lang w:eastAsia="en-GB"/>
        </w:rPr>
        <w:t>(3)</w:t>
      </w:r>
      <w:r>
        <w:rPr>
          <w:noProof/>
          <w:sz w:val="22"/>
          <w:szCs w:val="22"/>
          <w:lang w:eastAsia="en-GB"/>
        </w:rPr>
        <w:t xml:space="preserve"> За дата на уведомлението се счита:</w:t>
      </w:r>
    </w:p>
    <w:p w:rsidR="000603CE" w:rsidRDefault="000603CE" w:rsidP="000603CE">
      <w:pPr>
        <w:jc w:val="both"/>
        <w:rPr>
          <w:noProof/>
          <w:sz w:val="22"/>
          <w:szCs w:val="22"/>
          <w:lang w:eastAsia="en-GB"/>
        </w:rPr>
      </w:pPr>
      <w:r>
        <w:rPr>
          <w:noProof/>
          <w:sz w:val="22"/>
          <w:szCs w:val="22"/>
          <w:lang w:eastAsia="en-GB"/>
        </w:rPr>
        <w:t>1. датата на предаването – при лично предаване на уведомлението;</w:t>
      </w:r>
    </w:p>
    <w:p w:rsidR="000603CE" w:rsidRDefault="000603CE" w:rsidP="000603CE">
      <w:pPr>
        <w:jc w:val="both"/>
        <w:rPr>
          <w:noProof/>
          <w:sz w:val="22"/>
          <w:szCs w:val="22"/>
          <w:lang w:eastAsia="en-GB"/>
        </w:rPr>
      </w:pPr>
      <w:r>
        <w:rPr>
          <w:noProof/>
          <w:sz w:val="22"/>
          <w:szCs w:val="22"/>
          <w:lang w:eastAsia="en-GB"/>
        </w:rPr>
        <w:t>2. датата на пощенското клеймо на обратната разписка – при изпращане по пощата;</w:t>
      </w:r>
    </w:p>
    <w:p w:rsidR="000603CE" w:rsidRDefault="000603CE" w:rsidP="000603CE">
      <w:pPr>
        <w:jc w:val="both"/>
        <w:rPr>
          <w:noProof/>
          <w:sz w:val="22"/>
          <w:szCs w:val="22"/>
          <w:lang w:eastAsia="en-GB"/>
        </w:rPr>
      </w:pPr>
      <w:r>
        <w:rPr>
          <w:noProof/>
          <w:sz w:val="22"/>
          <w:szCs w:val="22"/>
          <w:lang w:eastAsia="en-GB"/>
        </w:rPr>
        <w:t>3.  датата на доставка, отбелязана върху куриерската разписка – при изпращане по куриер;</w:t>
      </w:r>
    </w:p>
    <w:p w:rsidR="000603CE" w:rsidRDefault="000603CE" w:rsidP="000603CE">
      <w:pPr>
        <w:jc w:val="both"/>
        <w:rPr>
          <w:noProof/>
          <w:sz w:val="22"/>
          <w:szCs w:val="22"/>
          <w:lang w:eastAsia="en-GB"/>
        </w:rPr>
      </w:pPr>
      <w:r>
        <w:rPr>
          <w:noProof/>
          <w:sz w:val="22"/>
          <w:szCs w:val="22"/>
          <w:lang w:eastAsia="en-GB"/>
        </w:rPr>
        <w:t>3. датата на приемането – при изпращане по факс;</w:t>
      </w:r>
    </w:p>
    <w:p w:rsidR="000603CE" w:rsidRDefault="000603CE" w:rsidP="000603CE">
      <w:pPr>
        <w:jc w:val="both"/>
        <w:rPr>
          <w:noProof/>
          <w:sz w:val="22"/>
          <w:szCs w:val="22"/>
          <w:lang w:eastAsia="en-GB"/>
        </w:rPr>
      </w:pPr>
      <w:r>
        <w:rPr>
          <w:noProof/>
          <w:sz w:val="22"/>
          <w:szCs w:val="22"/>
          <w:lang w:eastAsia="en-GB"/>
        </w:rPr>
        <w:t xml:space="preserve">4. датата на получаване – при изпращане по електронна поща. </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r>
        <w:rPr>
          <w:b/>
          <w:noProof/>
          <w:sz w:val="22"/>
          <w:szCs w:val="22"/>
          <w:lang w:eastAsia="en-GB"/>
        </w:rPr>
        <w:t>(4)</w:t>
      </w:r>
      <w:r>
        <w:rPr>
          <w:noProof/>
          <w:sz w:val="22"/>
          <w:szCs w:val="22"/>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(пет)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0603CE" w:rsidRDefault="000603CE" w:rsidP="000603CE">
      <w:pPr>
        <w:jc w:val="both"/>
        <w:rPr>
          <w:noProof/>
          <w:sz w:val="22"/>
          <w:szCs w:val="22"/>
          <w:lang w:eastAsia="en-GB"/>
        </w:rPr>
      </w:pPr>
      <w:r>
        <w:rPr>
          <w:b/>
          <w:noProof/>
          <w:sz w:val="22"/>
          <w:szCs w:val="22"/>
          <w:lang w:eastAsia="en-GB"/>
        </w:rPr>
        <w:t>(5)</w:t>
      </w:r>
      <w:r>
        <w:rPr>
          <w:noProof/>
          <w:sz w:val="22"/>
          <w:szCs w:val="22"/>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Pr>
          <w:bCs/>
          <w:noProof/>
          <w:sz w:val="22"/>
          <w:szCs w:val="22"/>
          <w:lang w:eastAsia="en-GB"/>
        </w:rPr>
        <w:t>ИЗПЪЛНИТЕЛЯ</w:t>
      </w:r>
      <w:r>
        <w:rPr>
          <w:noProof/>
          <w:sz w:val="22"/>
          <w:szCs w:val="22"/>
          <w:lang w:eastAsia="en-GB"/>
        </w:rPr>
        <w:t xml:space="preserve">, същият се задължава да уведоми </w:t>
      </w:r>
      <w:r>
        <w:rPr>
          <w:bCs/>
          <w:noProof/>
          <w:sz w:val="22"/>
          <w:szCs w:val="22"/>
          <w:lang w:eastAsia="en-GB"/>
        </w:rPr>
        <w:t>ВЪЗЛОЖИТЕЛЯ</w:t>
      </w:r>
      <w:r>
        <w:rPr>
          <w:noProof/>
          <w:sz w:val="22"/>
          <w:szCs w:val="22"/>
          <w:lang w:eastAsia="en-GB"/>
        </w:rPr>
        <w:t xml:space="preserve"> за промяната в срок до 7 (седем) дни от вписването ѝ в съответния регистър.</w:t>
      </w:r>
    </w:p>
    <w:p w:rsidR="000603CE" w:rsidRDefault="000603CE" w:rsidP="000603CE">
      <w:pPr>
        <w:jc w:val="both"/>
        <w:rPr>
          <w:noProof/>
          <w:sz w:val="22"/>
          <w:szCs w:val="22"/>
          <w:u w:val="single"/>
          <w:lang w:eastAsia="en-GB"/>
        </w:rPr>
      </w:pPr>
    </w:p>
    <w:p w:rsidR="000603CE" w:rsidRDefault="000603CE" w:rsidP="000603CE">
      <w:pPr>
        <w:jc w:val="both"/>
        <w:rPr>
          <w:noProof/>
          <w:sz w:val="22"/>
          <w:szCs w:val="22"/>
          <w:u w:val="single"/>
          <w:lang w:eastAsia="en-GB"/>
        </w:rPr>
      </w:pPr>
      <w:r>
        <w:rPr>
          <w:noProof/>
          <w:sz w:val="22"/>
          <w:szCs w:val="22"/>
          <w:u w:val="single"/>
          <w:lang w:eastAsia="en-GB"/>
        </w:rPr>
        <w:t>Приложимо право</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proofErr w:type="gramStart"/>
      <w:r>
        <w:rPr>
          <w:b/>
          <w:sz w:val="22"/>
          <w:szCs w:val="22"/>
        </w:rPr>
        <w:t xml:space="preserve">Чл.36. </w:t>
      </w:r>
      <w:r>
        <w:rPr>
          <w:noProof/>
          <w:sz w:val="22"/>
          <w:szCs w:val="22"/>
          <w:lang w:eastAsia="en-GB"/>
        </w:rPr>
        <w:t>За неуредените в този Договор въпроси се прилагат разпоредбите на действащото българско законодателство.</w:t>
      </w:r>
      <w:proofErr w:type="gramEnd"/>
    </w:p>
    <w:p w:rsidR="000603CE" w:rsidRDefault="000603CE" w:rsidP="000603CE">
      <w:pPr>
        <w:jc w:val="both"/>
        <w:rPr>
          <w:noProof/>
          <w:sz w:val="22"/>
          <w:szCs w:val="22"/>
          <w:lang w:eastAsia="en-GB"/>
        </w:rPr>
      </w:pPr>
    </w:p>
    <w:p w:rsidR="000603CE" w:rsidRDefault="000603CE" w:rsidP="000603CE">
      <w:pPr>
        <w:jc w:val="both"/>
        <w:rPr>
          <w:noProof/>
          <w:sz w:val="22"/>
          <w:szCs w:val="22"/>
          <w:u w:val="single"/>
          <w:lang w:eastAsia="en-GB"/>
        </w:rPr>
      </w:pPr>
      <w:r>
        <w:rPr>
          <w:noProof/>
          <w:sz w:val="22"/>
          <w:szCs w:val="22"/>
          <w:u w:val="single"/>
          <w:lang w:eastAsia="en-GB"/>
        </w:rPr>
        <w:t>Разрешаване на спорове</w:t>
      </w:r>
    </w:p>
    <w:p w:rsidR="000603CE" w:rsidRDefault="000603CE" w:rsidP="000603CE">
      <w:pPr>
        <w:jc w:val="both"/>
        <w:rPr>
          <w:bCs/>
          <w:noProof/>
          <w:sz w:val="22"/>
          <w:szCs w:val="22"/>
          <w:lang w:eastAsia="en-GB"/>
        </w:rPr>
      </w:pPr>
    </w:p>
    <w:p w:rsidR="000603CE" w:rsidRDefault="000603CE" w:rsidP="000603CE">
      <w:pPr>
        <w:jc w:val="both"/>
        <w:rPr>
          <w:bCs/>
          <w:noProof/>
          <w:sz w:val="22"/>
          <w:szCs w:val="22"/>
          <w:lang w:eastAsia="en-GB"/>
        </w:rPr>
      </w:pPr>
      <w:r>
        <w:rPr>
          <w:b/>
          <w:sz w:val="22"/>
          <w:szCs w:val="22"/>
        </w:rPr>
        <w:t xml:space="preserve">Чл.37. </w:t>
      </w:r>
      <w:r>
        <w:rPr>
          <w:bCs/>
          <w:noProof/>
          <w:sz w:val="22"/>
          <w:szCs w:val="22"/>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Pr>
          <w:noProof/>
          <w:sz w:val="22"/>
          <w:szCs w:val="22"/>
          <w:lang w:eastAsia="en-GB"/>
        </w:rPr>
        <w:t>от компетентния български съд</w:t>
      </w:r>
      <w:r>
        <w:rPr>
          <w:bCs/>
          <w:noProof/>
          <w:sz w:val="22"/>
          <w:szCs w:val="22"/>
          <w:lang w:eastAsia="en-GB"/>
        </w:rPr>
        <w:t>.</w:t>
      </w:r>
    </w:p>
    <w:p w:rsidR="000603CE" w:rsidRDefault="000603CE" w:rsidP="000603CE">
      <w:pPr>
        <w:jc w:val="both"/>
        <w:rPr>
          <w:noProof/>
          <w:sz w:val="22"/>
          <w:szCs w:val="22"/>
          <w:lang w:eastAsia="en-GB"/>
        </w:rPr>
      </w:pPr>
    </w:p>
    <w:p w:rsidR="000603CE" w:rsidRDefault="000603CE" w:rsidP="000603CE">
      <w:pPr>
        <w:jc w:val="both"/>
        <w:rPr>
          <w:noProof/>
          <w:sz w:val="22"/>
          <w:szCs w:val="22"/>
          <w:u w:val="single"/>
          <w:lang w:eastAsia="en-GB"/>
        </w:rPr>
      </w:pPr>
      <w:r>
        <w:rPr>
          <w:noProof/>
          <w:sz w:val="22"/>
          <w:szCs w:val="22"/>
          <w:u w:val="single"/>
          <w:lang w:eastAsia="en-GB"/>
        </w:rPr>
        <w:t>Екземпляри</w:t>
      </w:r>
    </w:p>
    <w:p w:rsidR="000603CE" w:rsidRDefault="000603CE" w:rsidP="000603CE">
      <w:pPr>
        <w:jc w:val="both"/>
        <w:rPr>
          <w:noProof/>
          <w:sz w:val="22"/>
          <w:szCs w:val="22"/>
          <w:lang w:eastAsia="en-GB"/>
        </w:rPr>
      </w:pPr>
    </w:p>
    <w:p w:rsidR="000603CE" w:rsidRDefault="000603CE" w:rsidP="000603CE">
      <w:pPr>
        <w:jc w:val="both"/>
        <w:rPr>
          <w:noProof/>
          <w:sz w:val="22"/>
          <w:szCs w:val="22"/>
          <w:lang w:eastAsia="en-GB"/>
        </w:rPr>
      </w:pPr>
      <w:proofErr w:type="gramStart"/>
      <w:r>
        <w:rPr>
          <w:b/>
          <w:sz w:val="22"/>
          <w:szCs w:val="22"/>
        </w:rPr>
        <w:t xml:space="preserve">Чл.38. </w:t>
      </w:r>
      <w:r>
        <w:rPr>
          <w:noProof/>
          <w:sz w:val="22"/>
          <w:szCs w:val="22"/>
          <w:lang w:eastAsia="en-GB"/>
        </w:rPr>
        <w:t>Този Договор е изготвен и подписан в 3 (три) еднообразни екземпляра – два за Възложителя и един за Изпълнителя.</w:t>
      </w:r>
      <w:proofErr w:type="gramEnd"/>
    </w:p>
    <w:p w:rsidR="000603CE" w:rsidRDefault="000603CE" w:rsidP="000603CE">
      <w:pPr>
        <w:widowControl w:val="0"/>
        <w:jc w:val="both"/>
        <w:rPr>
          <w:sz w:val="22"/>
          <w:szCs w:val="22"/>
        </w:rPr>
      </w:pPr>
      <w:r>
        <w:rPr>
          <w:sz w:val="22"/>
          <w:szCs w:val="22"/>
        </w:rPr>
        <w:tab/>
      </w:r>
    </w:p>
    <w:p w:rsidR="000603CE" w:rsidRDefault="000603CE" w:rsidP="000603CE">
      <w:pPr>
        <w:widowControl w:val="0"/>
        <w:jc w:val="both"/>
        <w:rPr>
          <w:sz w:val="22"/>
          <w:szCs w:val="22"/>
        </w:rPr>
      </w:pPr>
    </w:p>
    <w:p w:rsidR="000603CE" w:rsidRDefault="000603CE" w:rsidP="000603CE">
      <w:pPr>
        <w:widowControl w:val="0"/>
        <w:jc w:val="both"/>
        <w:rPr>
          <w:sz w:val="22"/>
          <w:szCs w:val="22"/>
        </w:rPr>
      </w:pPr>
    </w:p>
    <w:p w:rsidR="000603CE" w:rsidRDefault="000603CE" w:rsidP="000603CE">
      <w:pPr>
        <w:jc w:val="both"/>
        <w:rPr>
          <w:rFonts w:eastAsia="Calibri"/>
          <w:sz w:val="22"/>
          <w:szCs w:val="22"/>
          <w:lang w:val="en-US"/>
        </w:rPr>
      </w:pPr>
      <w:r>
        <w:rPr>
          <w:b/>
          <w:sz w:val="22"/>
          <w:szCs w:val="22"/>
        </w:rPr>
        <w:t>ВЪЗЛОЖИТЕЛ:                                                                   ИЗПЪЛНИТЕЛ:</w:t>
      </w:r>
    </w:p>
    <w:p w:rsidR="000603CE" w:rsidRDefault="000603CE" w:rsidP="000603CE">
      <w:pPr>
        <w:rPr>
          <w:lang w:val="bg-BG" w:eastAsia="ar-SA"/>
        </w:rPr>
      </w:pPr>
    </w:p>
    <w:p w:rsidR="000603CE" w:rsidRPr="00E83834" w:rsidRDefault="000603CE" w:rsidP="00E83834">
      <w:pPr>
        <w:jc w:val="both"/>
      </w:pPr>
    </w:p>
    <w:sectPr w:rsidR="000603CE" w:rsidRPr="00E83834" w:rsidSect="007A000D">
      <w:pgSz w:w="11909" w:h="16834" w:code="9"/>
      <w:pgMar w:top="568" w:right="454" w:bottom="851" w:left="1272" w:header="563" w:footer="142" w:gutter="0"/>
      <w:cols w:space="708"/>
      <w:noEndnote/>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8698C"/>
    <w:multiLevelType w:val="hybridMultilevel"/>
    <w:tmpl w:val="179E8E80"/>
    <w:lvl w:ilvl="0" w:tplc="0402000F">
      <w:start w:val="1"/>
      <w:numFmt w:val="decimal"/>
      <w:lvlText w:val="%1."/>
      <w:lvlJc w:val="left"/>
      <w:pPr>
        <w:ind w:left="360" w:hanging="360"/>
      </w:pPr>
      <w:rPr>
        <w:rFonts w:ascii="Times New Roman" w:hAnsi="Times New Roman" w:cs="Times New Roman" w:hint="default"/>
      </w:rPr>
    </w:lvl>
    <w:lvl w:ilvl="1" w:tplc="04020019">
      <w:start w:val="1"/>
      <w:numFmt w:val="lowerLetter"/>
      <w:lvlText w:val="%2."/>
      <w:lvlJc w:val="left"/>
      <w:pPr>
        <w:ind w:left="1080" w:hanging="360"/>
      </w:pPr>
      <w:rPr>
        <w:rFonts w:cs="Times New Roman"/>
      </w:rPr>
    </w:lvl>
    <w:lvl w:ilvl="2" w:tplc="0402001B">
      <w:start w:val="1"/>
      <w:numFmt w:val="lowerRoman"/>
      <w:lvlText w:val="%3."/>
      <w:lvlJc w:val="right"/>
      <w:pPr>
        <w:ind w:left="1800" w:hanging="180"/>
      </w:pPr>
      <w:rPr>
        <w:rFonts w:cs="Times New Roman"/>
      </w:rPr>
    </w:lvl>
    <w:lvl w:ilvl="3" w:tplc="0402000F">
      <w:start w:val="1"/>
      <w:numFmt w:val="decimal"/>
      <w:lvlText w:val="%4."/>
      <w:lvlJc w:val="left"/>
      <w:pPr>
        <w:ind w:left="2520" w:hanging="360"/>
      </w:pPr>
      <w:rPr>
        <w:rFonts w:cs="Times New Roman"/>
      </w:rPr>
    </w:lvl>
    <w:lvl w:ilvl="4" w:tplc="04020019">
      <w:start w:val="1"/>
      <w:numFmt w:val="lowerLetter"/>
      <w:lvlText w:val="%5."/>
      <w:lvlJc w:val="left"/>
      <w:pPr>
        <w:ind w:left="3240" w:hanging="360"/>
      </w:pPr>
      <w:rPr>
        <w:rFonts w:cs="Times New Roman"/>
      </w:rPr>
    </w:lvl>
    <w:lvl w:ilvl="5" w:tplc="0402001B">
      <w:start w:val="1"/>
      <w:numFmt w:val="lowerRoman"/>
      <w:lvlText w:val="%6."/>
      <w:lvlJc w:val="right"/>
      <w:pPr>
        <w:ind w:left="3960" w:hanging="180"/>
      </w:pPr>
      <w:rPr>
        <w:rFonts w:cs="Times New Roman"/>
      </w:rPr>
    </w:lvl>
    <w:lvl w:ilvl="6" w:tplc="0402000F">
      <w:start w:val="1"/>
      <w:numFmt w:val="decimal"/>
      <w:lvlText w:val="%7."/>
      <w:lvlJc w:val="left"/>
      <w:pPr>
        <w:ind w:left="4680" w:hanging="360"/>
      </w:pPr>
      <w:rPr>
        <w:rFonts w:cs="Times New Roman"/>
      </w:rPr>
    </w:lvl>
    <w:lvl w:ilvl="7" w:tplc="04020019">
      <w:start w:val="1"/>
      <w:numFmt w:val="lowerLetter"/>
      <w:lvlText w:val="%8."/>
      <w:lvlJc w:val="left"/>
      <w:pPr>
        <w:ind w:left="5400" w:hanging="360"/>
      </w:pPr>
      <w:rPr>
        <w:rFonts w:cs="Times New Roman"/>
      </w:rPr>
    </w:lvl>
    <w:lvl w:ilvl="8" w:tplc="0402001B">
      <w:start w:val="1"/>
      <w:numFmt w:val="lowerRoman"/>
      <w:lvlText w:val="%9."/>
      <w:lvlJc w:val="right"/>
      <w:pPr>
        <w:ind w:left="6120" w:hanging="180"/>
      </w:pPr>
      <w:rPr>
        <w:rFonts w:cs="Times New Roman"/>
      </w:rPr>
    </w:lvl>
  </w:abstractNum>
  <w:abstractNum w:abstractNumId="1">
    <w:nsid w:val="4AD512DF"/>
    <w:multiLevelType w:val="hybridMultilevel"/>
    <w:tmpl w:val="420E675A"/>
    <w:lvl w:ilvl="0" w:tplc="CDEC6868">
      <w:start w:val="1"/>
      <w:numFmt w:val="decimal"/>
      <w:lvlText w:val="%1."/>
      <w:lvlJc w:val="left"/>
      <w:pPr>
        <w:tabs>
          <w:tab w:val="num" w:pos="1260"/>
        </w:tabs>
        <w:ind w:left="1260" w:hanging="360"/>
      </w:pPr>
    </w:lvl>
    <w:lvl w:ilvl="1" w:tplc="04020019">
      <w:start w:val="1"/>
      <w:numFmt w:val="decimal"/>
      <w:lvlText w:val="%2."/>
      <w:lvlJc w:val="left"/>
      <w:pPr>
        <w:tabs>
          <w:tab w:val="num" w:pos="1980"/>
        </w:tabs>
        <w:ind w:left="1980" w:hanging="360"/>
      </w:pPr>
    </w:lvl>
    <w:lvl w:ilvl="2" w:tplc="0402001B">
      <w:start w:val="1"/>
      <w:numFmt w:val="decimal"/>
      <w:lvlText w:val="%3."/>
      <w:lvlJc w:val="left"/>
      <w:pPr>
        <w:tabs>
          <w:tab w:val="num" w:pos="2700"/>
        </w:tabs>
        <w:ind w:left="2700" w:hanging="360"/>
      </w:pPr>
    </w:lvl>
    <w:lvl w:ilvl="3" w:tplc="0402000F">
      <w:start w:val="1"/>
      <w:numFmt w:val="decimal"/>
      <w:lvlText w:val="%4."/>
      <w:lvlJc w:val="left"/>
      <w:pPr>
        <w:tabs>
          <w:tab w:val="num" w:pos="3420"/>
        </w:tabs>
        <w:ind w:left="3420" w:hanging="360"/>
      </w:pPr>
    </w:lvl>
    <w:lvl w:ilvl="4" w:tplc="04020019">
      <w:start w:val="1"/>
      <w:numFmt w:val="decimal"/>
      <w:lvlText w:val="%5."/>
      <w:lvlJc w:val="left"/>
      <w:pPr>
        <w:tabs>
          <w:tab w:val="num" w:pos="4140"/>
        </w:tabs>
        <w:ind w:left="4140" w:hanging="360"/>
      </w:pPr>
    </w:lvl>
    <w:lvl w:ilvl="5" w:tplc="0402001B">
      <w:start w:val="1"/>
      <w:numFmt w:val="decimal"/>
      <w:lvlText w:val="%6."/>
      <w:lvlJc w:val="left"/>
      <w:pPr>
        <w:tabs>
          <w:tab w:val="num" w:pos="4860"/>
        </w:tabs>
        <w:ind w:left="4860" w:hanging="360"/>
      </w:pPr>
    </w:lvl>
    <w:lvl w:ilvl="6" w:tplc="0402000F">
      <w:start w:val="1"/>
      <w:numFmt w:val="decimal"/>
      <w:lvlText w:val="%7."/>
      <w:lvlJc w:val="left"/>
      <w:pPr>
        <w:tabs>
          <w:tab w:val="num" w:pos="5580"/>
        </w:tabs>
        <w:ind w:left="5580" w:hanging="360"/>
      </w:pPr>
    </w:lvl>
    <w:lvl w:ilvl="7" w:tplc="04020019">
      <w:start w:val="1"/>
      <w:numFmt w:val="decimal"/>
      <w:lvlText w:val="%8."/>
      <w:lvlJc w:val="left"/>
      <w:pPr>
        <w:tabs>
          <w:tab w:val="num" w:pos="6300"/>
        </w:tabs>
        <w:ind w:left="6300" w:hanging="360"/>
      </w:pPr>
    </w:lvl>
    <w:lvl w:ilvl="8" w:tplc="0402001B">
      <w:start w:val="1"/>
      <w:numFmt w:val="decimal"/>
      <w:lvlText w:val="%9."/>
      <w:lvlJc w:val="left"/>
      <w:pPr>
        <w:tabs>
          <w:tab w:val="num" w:pos="7020"/>
        </w:tabs>
        <w:ind w:left="7020" w:hanging="360"/>
      </w:pPr>
    </w:lvl>
  </w:abstractNum>
  <w:abstractNum w:abstractNumId="2">
    <w:nsid w:val="70D601BE"/>
    <w:multiLevelType w:val="hybridMultilevel"/>
    <w:tmpl w:val="2E747E42"/>
    <w:lvl w:ilvl="0" w:tplc="25744D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35"/>
    <w:rsid w:val="00014933"/>
    <w:rsid w:val="000603CE"/>
    <w:rsid w:val="000C0DE5"/>
    <w:rsid w:val="001527FE"/>
    <w:rsid w:val="001731B5"/>
    <w:rsid w:val="001A4BCD"/>
    <w:rsid w:val="001C3834"/>
    <w:rsid w:val="001D2BF4"/>
    <w:rsid w:val="00263A47"/>
    <w:rsid w:val="002B1CF4"/>
    <w:rsid w:val="00395C00"/>
    <w:rsid w:val="003A3335"/>
    <w:rsid w:val="00463B03"/>
    <w:rsid w:val="005025C9"/>
    <w:rsid w:val="00570B60"/>
    <w:rsid w:val="005E3C9D"/>
    <w:rsid w:val="00605A33"/>
    <w:rsid w:val="00666222"/>
    <w:rsid w:val="006C3B6D"/>
    <w:rsid w:val="006E1066"/>
    <w:rsid w:val="0070083A"/>
    <w:rsid w:val="00703F1C"/>
    <w:rsid w:val="007112FE"/>
    <w:rsid w:val="00775B5E"/>
    <w:rsid w:val="00785DDC"/>
    <w:rsid w:val="007C13DB"/>
    <w:rsid w:val="007D5ECA"/>
    <w:rsid w:val="00824BB6"/>
    <w:rsid w:val="008E7ABF"/>
    <w:rsid w:val="009139EC"/>
    <w:rsid w:val="009374C6"/>
    <w:rsid w:val="009E0A6F"/>
    <w:rsid w:val="009F0130"/>
    <w:rsid w:val="00A01130"/>
    <w:rsid w:val="00A20C89"/>
    <w:rsid w:val="00AA4426"/>
    <w:rsid w:val="00B00749"/>
    <w:rsid w:val="00CF2052"/>
    <w:rsid w:val="00D01841"/>
    <w:rsid w:val="00D57046"/>
    <w:rsid w:val="00E05BBB"/>
    <w:rsid w:val="00E83834"/>
    <w:rsid w:val="00ED2579"/>
    <w:rsid w:val="00F1259D"/>
    <w:rsid w:val="00F33089"/>
    <w:rsid w:val="00FF14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35"/>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9"/>
    <w:qFormat/>
    <w:rsid w:val="003A3335"/>
    <w:pPr>
      <w:keepNext/>
      <w:jc w:val="center"/>
      <w:outlineLvl w:val="0"/>
    </w:pPr>
    <w:rPr>
      <w:b/>
      <w:bCs/>
      <w:u w:val="single"/>
      <w:lang w:val="bg-BG"/>
    </w:rPr>
  </w:style>
  <w:style w:type="paragraph" w:styleId="2">
    <w:name w:val="heading 2"/>
    <w:basedOn w:val="a"/>
    <w:next w:val="a"/>
    <w:link w:val="20"/>
    <w:uiPriority w:val="99"/>
    <w:qFormat/>
    <w:rsid w:val="003A3335"/>
    <w:pPr>
      <w:keepNext/>
      <w:ind w:left="900" w:firstLine="2700"/>
      <w:outlineLvl w:val="1"/>
    </w:pPr>
    <w:rPr>
      <w:b/>
      <w:bCs/>
      <w:lang w:val="bg-BG"/>
    </w:rPr>
  </w:style>
  <w:style w:type="paragraph" w:styleId="4">
    <w:name w:val="heading 4"/>
    <w:basedOn w:val="a"/>
    <w:next w:val="a"/>
    <w:link w:val="40"/>
    <w:uiPriority w:val="9"/>
    <w:semiHidden/>
    <w:unhideWhenUsed/>
    <w:qFormat/>
    <w:rsid w:val="00D5704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3A3335"/>
    <w:pPr>
      <w:keepNext/>
      <w:spacing w:line="360" w:lineRule="auto"/>
      <w:ind w:firstLine="6300"/>
      <w:outlineLvl w:val="4"/>
    </w:pPr>
    <w:rPr>
      <w:b/>
      <w:bCs/>
      <w:sz w:val="26"/>
      <w:szCs w:val="26"/>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3A3335"/>
    <w:rPr>
      <w:rFonts w:ascii="Times New Roman" w:eastAsia="Times New Roman" w:hAnsi="Times New Roman" w:cs="Times New Roman"/>
      <w:b/>
      <w:bCs/>
      <w:sz w:val="24"/>
      <w:szCs w:val="24"/>
      <w:u w:val="single"/>
    </w:rPr>
  </w:style>
  <w:style w:type="character" w:customStyle="1" w:styleId="20">
    <w:name w:val="Заглавие 2 Знак"/>
    <w:basedOn w:val="a0"/>
    <w:link w:val="2"/>
    <w:uiPriority w:val="99"/>
    <w:rsid w:val="003A3335"/>
    <w:rPr>
      <w:rFonts w:ascii="Times New Roman" w:eastAsia="Times New Roman" w:hAnsi="Times New Roman" w:cs="Times New Roman"/>
      <w:b/>
      <w:bCs/>
      <w:sz w:val="24"/>
      <w:szCs w:val="24"/>
    </w:rPr>
  </w:style>
  <w:style w:type="character" w:customStyle="1" w:styleId="50">
    <w:name w:val="Заглавие 5 Знак"/>
    <w:basedOn w:val="a0"/>
    <w:link w:val="5"/>
    <w:uiPriority w:val="99"/>
    <w:rsid w:val="003A3335"/>
    <w:rPr>
      <w:rFonts w:ascii="Times New Roman" w:eastAsia="Times New Roman" w:hAnsi="Times New Roman" w:cs="Times New Roman"/>
      <w:b/>
      <w:bCs/>
      <w:sz w:val="26"/>
      <w:szCs w:val="26"/>
    </w:rPr>
  </w:style>
  <w:style w:type="paragraph" w:styleId="a3">
    <w:name w:val="Body Text"/>
    <w:basedOn w:val="a"/>
    <w:link w:val="a4"/>
    <w:uiPriority w:val="99"/>
    <w:rsid w:val="003A3335"/>
    <w:pPr>
      <w:autoSpaceDE w:val="0"/>
      <w:autoSpaceDN w:val="0"/>
      <w:jc w:val="both"/>
    </w:pPr>
    <w:rPr>
      <w:lang w:val="bg-BG"/>
    </w:rPr>
  </w:style>
  <w:style w:type="character" w:customStyle="1" w:styleId="a4">
    <w:name w:val="Основен текст Знак"/>
    <w:basedOn w:val="a0"/>
    <w:link w:val="a3"/>
    <w:uiPriority w:val="99"/>
    <w:rsid w:val="003A3335"/>
    <w:rPr>
      <w:rFonts w:ascii="Times New Roman" w:eastAsia="Times New Roman" w:hAnsi="Times New Roman" w:cs="Times New Roman"/>
      <w:sz w:val="24"/>
      <w:szCs w:val="24"/>
    </w:rPr>
  </w:style>
  <w:style w:type="paragraph" w:styleId="21">
    <w:name w:val="Body Text Indent 2"/>
    <w:basedOn w:val="a"/>
    <w:link w:val="22"/>
    <w:uiPriority w:val="99"/>
    <w:rsid w:val="003A3335"/>
    <w:pPr>
      <w:ind w:left="720"/>
      <w:jc w:val="both"/>
    </w:pPr>
    <w:rPr>
      <w:color w:val="000000"/>
      <w:lang w:val="bg-BG"/>
    </w:rPr>
  </w:style>
  <w:style w:type="character" w:customStyle="1" w:styleId="22">
    <w:name w:val="Основен текст с отстъп 2 Знак"/>
    <w:basedOn w:val="a0"/>
    <w:link w:val="21"/>
    <w:uiPriority w:val="99"/>
    <w:rsid w:val="003A3335"/>
    <w:rPr>
      <w:rFonts w:ascii="Times New Roman" w:eastAsia="Times New Roman" w:hAnsi="Times New Roman" w:cs="Times New Roman"/>
      <w:color w:val="000000"/>
      <w:sz w:val="24"/>
      <w:szCs w:val="24"/>
    </w:rPr>
  </w:style>
  <w:style w:type="paragraph" w:styleId="a5">
    <w:name w:val="Title"/>
    <w:basedOn w:val="a"/>
    <w:link w:val="a6"/>
    <w:uiPriority w:val="99"/>
    <w:qFormat/>
    <w:rsid w:val="00A01130"/>
    <w:pPr>
      <w:jc w:val="center"/>
    </w:pPr>
    <w:rPr>
      <w:rFonts w:ascii="Arial" w:hAnsi="Arial" w:cs="Arial"/>
      <w:b/>
      <w:bCs/>
      <w:sz w:val="28"/>
      <w:szCs w:val="28"/>
    </w:rPr>
  </w:style>
  <w:style w:type="character" w:customStyle="1" w:styleId="a6">
    <w:name w:val="Заглавие Знак"/>
    <w:basedOn w:val="a0"/>
    <w:link w:val="a5"/>
    <w:uiPriority w:val="99"/>
    <w:rsid w:val="00A01130"/>
    <w:rPr>
      <w:rFonts w:ascii="Arial" w:eastAsia="Times New Roman" w:hAnsi="Arial" w:cs="Arial"/>
      <w:b/>
      <w:bCs/>
      <w:sz w:val="28"/>
      <w:szCs w:val="28"/>
      <w:lang w:val="en-GB"/>
    </w:rPr>
  </w:style>
  <w:style w:type="paragraph" w:customStyle="1" w:styleId="31">
    <w:name w:val="3 1"/>
    <w:uiPriority w:val="99"/>
    <w:rsid w:val="00D57046"/>
    <w:pPr>
      <w:tabs>
        <w:tab w:val="left" w:pos="-720"/>
        <w:tab w:val="left" w:pos="0"/>
        <w:tab w:val="decimal" w:pos="720"/>
      </w:tabs>
      <w:suppressAutoHyphens/>
      <w:spacing w:after="0" w:line="240" w:lineRule="auto"/>
      <w:ind w:firstLine="720"/>
    </w:pPr>
    <w:rPr>
      <w:rFonts w:ascii="Courier" w:eastAsia="Times New Roman" w:hAnsi="Courier" w:cs="Courier"/>
      <w:sz w:val="24"/>
      <w:szCs w:val="24"/>
      <w:lang w:val="en-US"/>
    </w:rPr>
  </w:style>
  <w:style w:type="character" w:styleId="a7">
    <w:name w:val="Hyperlink"/>
    <w:basedOn w:val="a0"/>
    <w:uiPriority w:val="99"/>
    <w:rsid w:val="00D57046"/>
    <w:rPr>
      <w:rFonts w:cs="Times New Roman"/>
      <w:color w:val="0000FF"/>
      <w:u w:val="single"/>
    </w:rPr>
  </w:style>
  <w:style w:type="character" w:customStyle="1" w:styleId="40">
    <w:name w:val="Заглавие 4 Знак"/>
    <w:basedOn w:val="a0"/>
    <w:link w:val="4"/>
    <w:uiPriority w:val="9"/>
    <w:semiHidden/>
    <w:rsid w:val="00D57046"/>
    <w:rPr>
      <w:rFonts w:asciiTheme="majorHAnsi" w:eastAsiaTheme="majorEastAsia" w:hAnsiTheme="majorHAnsi" w:cstheme="majorBidi"/>
      <w:b/>
      <w:bCs/>
      <w:i/>
      <w:iCs/>
      <w:color w:val="4F81BD" w:themeColor="accent1"/>
      <w:sz w:val="24"/>
      <w:szCs w:val="24"/>
      <w:lang w:val="en-GB"/>
    </w:rPr>
  </w:style>
  <w:style w:type="character" w:customStyle="1" w:styleId="6">
    <w:name w:val="Основной текст (6)_"/>
    <w:link w:val="61"/>
    <w:uiPriority w:val="99"/>
    <w:locked/>
    <w:rsid w:val="005025C9"/>
    <w:rPr>
      <w:b/>
      <w:spacing w:val="1"/>
      <w:shd w:val="clear" w:color="auto" w:fill="FFFFFF"/>
    </w:rPr>
  </w:style>
  <w:style w:type="paragraph" w:customStyle="1" w:styleId="61">
    <w:name w:val="Основной текст (6)1"/>
    <w:basedOn w:val="a"/>
    <w:link w:val="6"/>
    <w:uiPriority w:val="99"/>
    <w:rsid w:val="005025C9"/>
    <w:pPr>
      <w:widowControl w:val="0"/>
      <w:shd w:val="clear" w:color="auto" w:fill="FFFFFF"/>
      <w:spacing w:line="370" w:lineRule="exact"/>
      <w:ind w:hanging="140"/>
    </w:pPr>
    <w:rPr>
      <w:rFonts w:asciiTheme="minorHAnsi" w:eastAsiaTheme="minorHAnsi" w:hAnsiTheme="minorHAnsi" w:cstheme="minorBidi"/>
      <w:b/>
      <w:spacing w:val="1"/>
      <w:sz w:val="22"/>
      <w:szCs w:val="22"/>
      <w:lang w:val="bg-BG"/>
    </w:rPr>
  </w:style>
  <w:style w:type="character" w:customStyle="1" w:styleId="FontStyle69">
    <w:name w:val="Font Style69"/>
    <w:uiPriority w:val="99"/>
    <w:rsid w:val="005025C9"/>
    <w:rPr>
      <w:rFonts w:ascii="Bookman Old Style" w:hAnsi="Bookman Old Style"/>
      <w:color w:val="000000"/>
      <w:sz w:val="20"/>
    </w:rPr>
  </w:style>
  <w:style w:type="paragraph" w:customStyle="1" w:styleId="Style40">
    <w:name w:val="Style40"/>
    <w:basedOn w:val="a"/>
    <w:uiPriority w:val="99"/>
    <w:rsid w:val="005025C9"/>
    <w:pPr>
      <w:widowControl w:val="0"/>
      <w:autoSpaceDE w:val="0"/>
      <w:autoSpaceDN w:val="0"/>
      <w:adjustRightInd w:val="0"/>
      <w:spacing w:line="274" w:lineRule="exact"/>
      <w:jc w:val="center"/>
    </w:pPr>
    <w:rPr>
      <w:rFonts w:ascii="Gungsuh" w:eastAsia="Gungsuh" w:hAnsi="Calibri" w:cs="Gungsuh"/>
      <w:lang w:val="en-US"/>
    </w:rPr>
  </w:style>
  <w:style w:type="paragraph" w:customStyle="1" w:styleId="Style55">
    <w:name w:val="Style55"/>
    <w:basedOn w:val="a"/>
    <w:uiPriority w:val="99"/>
    <w:rsid w:val="005025C9"/>
    <w:pPr>
      <w:widowControl w:val="0"/>
      <w:autoSpaceDE w:val="0"/>
      <w:autoSpaceDN w:val="0"/>
      <w:adjustRightInd w:val="0"/>
    </w:pPr>
    <w:rPr>
      <w:rFonts w:ascii="Gungsuh" w:eastAsia="Gungsuh" w:hAnsi="Calibri" w:cs="Gungsuh"/>
      <w:lang w:val="en-US"/>
    </w:rPr>
  </w:style>
  <w:style w:type="paragraph" w:customStyle="1" w:styleId="Style14">
    <w:name w:val="Style14"/>
    <w:basedOn w:val="a"/>
    <w:uiPriority w:val="99"/>
    <w:rsid w:val="005025C9"/>
    <w:pPr>
      <w:widowControl w:val="0"/>
      <w:autoSpaceDE w:val="0"/>
      <w:autoSpaceDN w:val="0"/>
      <w:adjustRightInd w:val="0"/>
      <w:spacing w:line="542" w:lineRule="exact"/>
      <w:ind w:firstLine="1709"/>
    </w:pPr>
    <w:rPr>
      <w:rFonts w:ascii="Calibri" w:hAnsi="Calibri" w:cs="Calibri"/>
      <w:lang w:val="en-US"/>
    </w:rPr>
  </w:style>
  <w:style w:type="paragraph" w:customStyle="1" w:styleId="BodyTextIndent21">
    <w:name w:val="Body Text Indent 21"/>
    <w:basedOn w:val="a"/>
    <w:rsid w:val="00263A47"/>
    <w:pPr>
      <w:suppressAutoHyphens/>
      <w:ind w:left="630"/>
    </w:pPr>
    <w:rPr>
      <w:kern w:val="1"/>
      <w:szCs w:val="20"/>
      <w:lang w:val="en-US"/>
    </w:rPr>
  </w:style>
  <w:style w:type="paragraph" w:customStyle="1" w:styleId="CharCharChar">
    <w:name w:val="Char Char Char"/>
    <w:basedOn w:val="a"/>
    <w:rsid w:val="0070083A"/>
    <w:pPr>
      <w:tabs>
        <w:tab w:val="left" w:pos="709"/>
      </w:tabs>
    </w:pPr>
    <w:rPr>
      <w:rFonts w:ascii="Tahoma" w:hAnsi="Tahoma"/>
      <w:lang w:val="pl-PL" w:eastAsia="pl-PL"/>
    </w:rPr>
  </w:style>
  <w:style w:type="paragraph" w:styleId="a8">
    <w:name w:val="header"/>
    <w:basedOn w:val="a"/>
    <w:link w:val="a9"/>
    <w:uiPriority w:val="99"/>
    <w:rsid w:val="00703F1C"/>
    <w:pPr>
      <w:tabs>
        <w:tab w:val="center" w:pos="4536"/>
        <w:tab w:val="right" w:pos="9072"/>
      </w:tabs>
    </w:pPr>
    <w:rPr>
      <w:sz w:val="20"/>
      <w:szCs w:val="20"/>
      <w:lang w:val="en-AU" w:eastAsia="bg-BG"/>
    </w:rPr>
  </w:style>
  <w:style w:type="character" w:customStyle="1" w:styleId="a9">
    <w:name w:val="Горен колонтитул Знак"/>
    <w:basedOn w:val="a0"/>
    <w:link w:val="a8"/>
    <w:uiPriority w:val="99"/>
    <w:rsid w:val="00703F1C"/>
    <w:rPr>
      <w:rFonts w:ascii="Times New Roman" w:eastAsia="Times New Roman" w:hAnsi="Times New Roman" w:cs="Times New Roman"/>
      <w:sz w:val="20"/>
      <w:szCs w:val="20"/>
      <w:lang w:val="en-AU" w:eastAsia="bg-BG"/>
    </w:rPr>
  </w:style>
  <w:style w:type="character" w:styleId="aa">
    <w:name w:val="Strong"/>
    <w:basedOn w:val="a0"/>
    <w:qFormat/>
    <w:rsid w:val="009139EC"/>
    <w:rPr>
      <w:b/>
      <w:bCs/>
    </w:rPr>
  </w:style>
  <w:style w:type="paragraph" w:styleId="ab">
    <w:name w:val="footnote text"/>
    <w:aliases w:val="Podrozdział,stile 1,Footnote1,Footnote2,Footnote3,Footnote4,Footnote5,Footnote6,Footnote7,Footnote8,Footnote9,Footnote10,Footnote11,Footnote21,Footnote31,Footnote41,Footnote51,Footnote61,Footnote71,Footnote81,Footnote91,single s"/>
    <w:basedOn w:val="a"/>
    <w:link w:val="ac"/>
    <w:uiPriority w:val="99"/>
    <w:rsid w:val="009139EC"/>
    <w:rPr>
      <w:rFonts w:eastAsia="Calibri"/>
      <w:sz w:val="20"/>
      <w:szCs w:val="20"/>
      <w:lang w:eastAsia="bg-BG"/>
    </w:rPr>
  </w:style>
  <w:style w:type="character" w:customStyle="1" w:styleId="ac">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0"/>
    <w:link w:val="ab"/>
    <w:uiPriority w:val="99"/>
    <w:rsid w:val="009139EC"/>
    <w:rPr>
      <w:rFonts w:ascii="Times New Roman" w:eastAsia="Calibri" w:hAnsi="Times New Roman" w:cs="Times New Roman"/>
      <w:sz w:val="20"/>
      <w:szCs w:val="20"/>
      <w:lang w:val="en-GB" w:eastAsia="bg-BG"/>
    </w:rPr>
  </w:style>
  <w:style w:type="table" w:customStyle="1" w:styleId="11">
    <w:name w:val="Мрежа в таблица1"/>
    <w:basedOn w:val="a1"/>
    <w:next w:val="ad"/>
    <w:uiPriority w:val="59"/>
    <w:rsid w:val="00570B60"/>
    <w:pPr>
      <w:spacing w:after="0" w:line="240" w:lineRule="auto"/>
    </w:pPr>
    <w:rPr>
      <w:rFonts w:eastAsia="Times New Roman"/>
      <w:lang w:eastAsia="bg-B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57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35"/>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9"/>
    <w:qFormat/>
    <w:rsid w:val="003A3335"/>
    <w:pPr>
      <w:keepNext/>
      <w:jc w:val="center"/>
      <w:outlineLvl w:val="0"/>
    </w:pPr>
    <w:rPr>
      <w:b/>
      <w:bCs/>
      <w:u w:val="single"/>
      <w:lang w:val="bg-BG"/>
    </w:rPr>
  </w:style>
  <w:style w:type="paragraph" w:styleId="2">
    <w:name w:val="heading 2"/>
    <w:basedOn w:val="a"/>
    <w:next w:val="a"/>
    <w:link w:val="20"/>
    <w:uiPriority w:val="99"/>
    <w:qFormat/>
    <w:rsid w:val="003A3335"/>
    <w:pPr>
      <w:keepNext/>
      <w:ind w:left="900" w:firstLine="2700"/>
      <w:outlineLvl w:val="1"/>
    </w:pPr>
    <w:rPr>
      <w:b/>
      <w:bCs/>
      <w:lang w:val="bg-BG"/>
    </w:rPr>
  </w:style>
  <w:style w:type="paragraph" w:styleId="4">
    <w:name w:val="heading 4"/>
    <w:basedOn w:val="a"/>
    <w:next w:val="a"/>
    <w:link w:val="40"/>
    <w:uiPriority w:val="9"/>
    <w:semiHidden/>
    <w:unhideWhenUsed/>
    <w:qFormat/>
    <w:rsid w:val="00D5704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3A3335"/>
    <w:pPr>
      <w:keepNext/>
      <w:spacing w:line="360" w:lineRule="auto"/>
      <w:ind w:firstLine="6300"/>
      <w:outlineLvl w:val="4"/>
    </w:pPr>
    <w:rPr>
      <w:b/>
      <w:bCs/>
      <w:sz w:val="26"/>
      <w:szCs w:val="26"/>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3A3335"/>
    <w:rPr>
      <w:rFonts w:ascii="Times New Roman" w:eastAsia="Times New Roman" w:hAnsi="Times New Roman" w:cs="Times New Roman"/>
      <w:b/>
      <w:bCs/>
      <w:sz w:val="24"/>
      <w:szCs w:val="24"/>
      <w:u w:val="single"/>
    </w:rPr>
  </w:style>
  <w:style w:type="character" w:customStyle="1" w:styleId="20">
    <w:name w:val="Заглавие 2 Знак"/>
    <w:basedOn w:val="a0"/>
    <w:link w:val="2"/>
    <w:uiPriority w:val="99"/>
    <w:rsid w:val="003A3335"/>
    <w:rPr>
      <w:rFonts w:ascii="Times New Roman" w:eastAsia="Times New Roman" w:hAnsi="Times New Roman" w:cs="Times New Roman"/>
      <w:b/>
      <w:bCs/>
      <w:sz w:val="24"/>
      <w:szCs w:val="24"/>
    </w:rPr>
  </w:style>
  <w:style w:type="character" w:customStyle="1" w:styleId="50">
    <w:name w:val="Заглавие 5 Знак"/>
    <w:basedOn w:val="a0"/>
    <w:link w:val="5"/>
    <w:uiPriority w:val="99"/>
    <w:rsid w:val="003A3335"/>
    <w:rPr>
      <w:rFonts w:ascii="Times New Roman" w:eastAsia="Times New Roman" w:hAnsi="Times New Roman" w:cs="Times New Roman"/>
      <w:b/>
      <w:bCs/>
      <w:sz w:val="26"/>
      <w:szCs w:val="26"/>
    </w:rPr>
  </w:style>
  <w:style w:type="paragraph" w:styleId="a3">
    <w:name w:val="Body Text"/>
    <w:basedOn w:val="a"/>
    <w:link w:val="a4"/>
    <w:uiPriority w:val="99"/>
    <w:rsid w:val="003A3335"/>
    <w:pPr>
      <w:autoSpaceDE w:val="0"/>
      <w:autoSpaceDN w:val="0"/>
      <w:jc w:val="both"/>
    </w:pPr>
    <w:rPr>
      <w:lang w:val="bg-BG"/>
    </w:rPr>
  </w:style>
  <w:style w:type="character" w:customStyle="1" w:styleId="a4">
    <w:name w:val="Основен текст Знак"/>
    <w:basedOn w:val="a0"/>
    <w:link w:val="a3"/>
    <w:uiPriority w:val="99"/>
    <w:rsid w:val="003A3335"/>
    <w:rPr>
      <w:rFonts w:ascii="Times New Roman" w:eastAsia="Times New Roman" w:hAnsi="Times New Roman" w:cs="Times New Roman"/>
      <w:sz w:val="24"/>
      <w:szCs w:val="24"/>
    </w:rPr>
  </w:style>
  <w:style w:type="paragraph" w:styleId="21">
    <w:name w:val="Body Text Indent 2"/>
    <w:basedOn w:val="a"/>
    <w:link w:val="22"/>
    <w:uiPriority w:val="99"/>
    <w:rsid w:val="003A3335"/>
    <w:pPr>
      <w:ind w:left="720"/>
      <w:jc w:val="both"/>
    </w:pPr>
    <w:rPr>
      <w:color w:val="000000"/>
      <w:lang w:val="bg-BG"/>
    </w:rPr>
  </w:style>
  <w:style w:type="character" w:customStyle="1" w:styleId="22">
    <w:name w:val="Основен текст с отстъп 2 Знак"/>
    <w:basedOn w:val="a0"/>
    <w:link w:val="21"/>
    <w:uiPriority w:val="99"/>
    <w:rsid w:val="003A3335"/>
    <w:rPr>
      <w:rFonts w:ascii="Times New Roman" w:eastAsia="Times New Roman" w:hAnsi="Times New Roman" w:cs="Times New Roman"/>
      <w:color w:val="000000"/>
      <w:sz w:val="24"/>
      <w:szCs w:val="24"/>
    </w:rPr>
  </w:style>
  <w:style w:type="paragraph" w:styleId="a5">
    <w:name w:val="Title"/>
    <w:basedOn w:val="a"/>
    <w:link w:val="a6"/>
    <w:uiPriority w:val="99"/>
    <w:qFormat/>
    <w:rsid w:val="00A01130"/>
    <w:pPr>
      <w:jc w:val="center"/>
    </w:pPr>
    <w:rPr>
      <w:rFonts w:ascii="Arial" w:hAnsi="Arial" w:cs="Arial"/>
      <w:b/>
      <w:bCs/>
      <w:sz w:val="28"/>
      <w:szCs w:val="28"/>
    </w:rPr>
  </w:style>
  <w:style w:type="character" w:customStyle="1" w:styleId="a6">
    <w:name w:val="Заглавие Знак"/>
    <w:basedOn w:val="a0"/>
    <w:link w:val="a5"/>
    <w:uiPriority w:val="99"/>
    <w:rsid w:val="00A01130"/>
    <w:rPr>
      <w:rFonts w:ascii="Arial" w:eastAsia="Times New Roman" w:hAnsi="Arial" w:cs="Arial"/>
      <w:b/>
      <w:bCs/>
      <w:sz w:val="28"/>
      <w:szCs w:val="28"/>
      <w:lang w:val="en-GB"/>
    </w:rPr>
  </w:style>
  <w:style w:type="paragraph" w:customStyle="1" w:styleId="31">
    <w:name w:val="3 1"/>
    <w:uiPriority w:val="99"/>
    <w:rsid w:val="00D57046"/>
    <w:pPr>
      <w:tabs>
        <w:tab w:val="left" w:pos="-720"/>
        <w:tab w:val="left" w:pos="0"/>
        <w:tab w:val="decimal" w:pos="720"/>
      </w:tabs>
      <w:suppressAutoHyphens/>
      <w:spacing w:after="0" w:line="240" w:lineRule="auto"/>
      <w:ind w:firstLine="720"/>
    </w:pPr>
    <w:rPr>
      <w:rFonts w:ascii="Courier" w:eastAsia="Times New Roman" w:hAnsi="Courier" w:cs="Courier"/>
      <w:sz w:val="24"/>
      <w:szCs w:val="24"/>
      <w:lang w:val="en-US"/>
    </w:rPr>
  </w:style>
  <w:style w:type="character" w:styleId="a7">
    <w:name w:val="Hyperlink"/>
    <w:basedOn w:val="a0"/>
    <w:uiPriority w:val="99"/>
    <w:rsid w:val="00D57046"/>
    <w:rPr>
      <w:rFonts w:cs="Times New Roman"/>
      <w:color w:val="0000FF"/>
      <w:u w:val="single"/>
    </w:rPr>
  </w:style>
  <w:style w:type="character" w:customStyle="1" w:styleId="40">
    <w:name w:val="Заглавие 4 Знак"/>
    <w:basedOn w:val="a0"/>
    <w:link w:val="4"/>
    <w:uiPriority w:val="9"/>
    <w:semiHidden/>
    <w:rsid w:val="00D57046"/>
    <w:rPr>
      <w:rFonts w:asciiTheme="majorHAnsi" w:eastAsiaTheme="majorEastAsia" w:hAnsiTheme="majorHAnsi" w:cstheme="majorBidi"/>
      <w:b/>
      <w:bCs/>
      <w:i/>
      <w:iCs/>
      <w:color w:val="4F81BD" w:themeColor="accent1"/>
      <w:sz w:val="24"/>
      <w:szCs w:val="24"/>
      <w:lang w:val="en-GB"/>
    </w:rPr>
  </w:style>
  <w:style w:type="character" w:customStyle="1" w:styleId="6">
    <w:name w:val="Основной текст (6)_"/>
    <w:link w:val="61"/>
    <w:uiPriority w:val="99"/>
    <w:locked/>
    <w:rsid w:val="005025C9"/>
    <w:rPr>
      <w:b/>
      <w:spacing w:val="1"/>
      <w:shd w:val="clear" w:color="auto" w:fill="FFFFFF"/>
    </w:rPr>
  </w:style>
  <w:style w:type="paragraph" w:customStyle="1" w:styleId="61">
    <w:name w:val="Основной текст (6)1"/>
    <w:basedOn w:val="a"/>
    <w:link w:val="6"/>
    <w:uiPriority w:val="99"/>
    <w:rsid w:val="005025C9"/>
    <w:pPr>
      <w:widowControl w:val="0"/>
      <w:shd w:val="clear" w:color="auto" w:fill="FFFFFF"/>
      <w:spacing w:line="370" w:lineRule="exact"/>
      <w:ind w:hanging="140"/>
    </w:pPr>
    <w:rPr>
      <w:rFonts w:asciiTheme="minorHAnsi" w:eastAsiaTheme="minorHAnsi" w:hAnsiTheme="minorHAnsi" w:cstheme="minorBidi"/>
      <w:b/>
      <w:spacing w:val="1"/>
      <w:sz w:val="22"/>
      <w:szCs w:val="22"/>
      <w:lang w:val="bg-BG"/>
    </w:rPr>
  </w:style>
  <w:style w:type="character" w:customStyle="1" w:styleId="FontStyle69">
    <w:name w:val="Font Style69"/>
    <w:uiPriority w:val="99"/>
    <w:rsid w:val="005025C9"/>
    <w:rPr>
      <w:rFonts w:ascii="Bookman Old Style" w:hAnsi="Bookman Old Style"/>
      <w:color w:val="000000"/>
      <w:sz w:val="20"/>
    </w:rPr>
  </w:style>
  <w:style w:type="paragraph" w:customStyle="1" w:styleId="Style40">
    <w:name w:val="Style40"/>
    <w:basedOn w:val="a"/>
    <w:uiPriority w:val="99"/>
    <w:rsid w:val="005025C9"/>
    <w:pPr>
      <w:widowControl w:val="0"/>
      <w:autoSpaceDE w:val="0"/>
      <w:autoSpaceDN w:val="0"/>
      <w:adjustRightInd w:val="0"/>
      <w:spacing w:line="274" w:lineRule="exact"/>
      <w:jc w:val="center"/>
    </w:pPr>
    <w:rPr>
      <w:rFonts w:ascii="Gungsuh" w:eastAsia="Gungsuh" w:hAnsi="Calibri" w:cs="Gungsuh"/>
      <w:lang w:val="en-US"/>
    </w:rPr>
  </w:style>
  <w:style w:type="paragraph" w:customStyle="1" w:styleId="Style55">
    <w:name w:val="Style55"/>
    <w:basedOn w:val="a"/>
    <w:uiPriority w:val="99"/>
    <w:rsid w:val="005025C9"/>
    <w:pPr>
      <w:widowControl w:val="0"/>
      <w:autoSpaceDE w:val="0"/>
      <w:autoSpaceDN w:val="0"/>
      <w:adjustRightInd w:val="0"/>
    </w:pPr>
    <w:rPr>
      <w:rFonts w:ascii="Gungsuh" w:eastAsia="Gungsuh" w:hAnsi="Calibri" w:cs="Gungsuh"/>
      <w:lang w:val="en-US"/>
    </w:rPr>
  </w:style>
  <w:style w:type="paragraph" w:customStyle="1" w:styleId="Style14">
    <w:name w:val="Style14"/>
    <w:basedOn w:val="a"/>
    <w:uiPriority w:val="99"/>
    <w:rsid w:val="005025C9"/>
    <w:pPr>
      <w:widowControl w:val="0"/>
      <w:autoSpaceDE w:val="0"/>
      <w:autoSpaceDN w:val="0"/>
      <w:adjustRightInd w:val="0"/>
      <w:spacing w:line="542" w:lineRule="exact"/>
      <w:ind w:firstLine="1709"/>
    </w:pPr>
    <w:rPr>
      <w:rFonts w:ascii="Calibri" w:hAnsi="Calibri" w:cs="Calibri"/>
      <w:lang w:val="en-US"/>
    </w:rPr>
  </w:style>
  <w:style w:type="paragraph" w:customStyle="1" w:styleId="BodyTextIndent21">
    <w:name w:val="Body Text Indent 21"/>
    <w:basedOn w:val="a"/>
    <w:rsid w:val="00263A47"/>
    <w:pPr>
      <w:suppressAutoHyphens/>
      <w:ind w:left="630"/>
    </w:pPr>
    <w:rPr>
      <w:kern w:val="1"/>
      <w:szCs w:val="20"/>
      <w:lang w:val="en-US"/>
    </w:rPr>
  </w:style>
  <w:style w:type="paragraph" w:customStyle="1" w:styleId="CharCharChar">
    <w:name w:val="Char Char Char"/>
    <w:basedOn w:val="a"/>
    <w:rsid w:val="0070083A"/>
    <w:pPr>
      <w:tabs>
        <w:tab w:val="left" w:pos="709"/>
      </w:tabs>
    </w:pPr>
    <w:rPr>
      <w:rFonts w:ascii="Tahoma" w:hAnsi="Tahoma"/>
      <w:lang w:val="pl-PL" w:eastAsia="pl-PL"/>
    </w:rPr>
  </w:style>
  <w:style w:type="paragraph" w:styleId="a8">
    <w:name w:val="header"/>
    <w:basedOn w:val="a"/>
    <w:link w:val="a9"/>
    <w:uiPriority w:val="99"/>
    <w:rsid w:val="00703F1C"/>
    <w:pPr>
      <w:tabs>
        <w:tab w:val="center" w:pos="4536"/>
        <w:tab w:val="right" w:pos="9072"/>
      </w:tabs>
    </w:pPr>
    <w:rPr>
      <w:sz w:val="20"/>
      <w:szCs w:val="20"/>
      <w:lang w:val="en-AU" w:eastAsia="bg-BG"/>
    </w:rPr>
  </w:style>
  <w:style w:type="character" w:customStyle="1" w:styleId="a9">
    <w:name w:val="Горен колонтитул Знак"/>
    <w:basedOn w:val="a0"/>
    <w:link w:val="a8"/>
    <w:uiPriority w:val="99"/>
    <w:rsid w:val="00703F1C"/>
    <w:rPr>
      <w:rFonts w:ascii="Times New Roman" w:eastAsia="Times New Roman" w:hAnsi="Times New Roman" w:cs="Times New Roman"/>
      <w:sz w:val="20"/>
      <w:szCs w:val="20"/>
      <w:lang w:val="en-AU" w:eastAsia="bg-BG"/>
    </w:rPr>
  </w:style>
  <w:style w:type="character" w:styleId="aa">
    <w:name w:val="Strong"/>
    <w:basedOn w:val="a0"/>
    <w:qFormat/>
    <w:rsid w:val="009139EC"/>
    <w:rPr>
      <w:b/>
      <w:bCs/>
    </w:rPr>
  </w:style>
  <w:style w:type="paragraph" w:styleId="ab">
    <w:name w:val="footnote text"/>
    <w:aliases w:val="Podrozdział,stile 1,Footnote1,Footnote2,Footnote3,Footnote4,Footnote5,Footnote6,Footnote7,Footnote8,Footnote9,Footnote10,Footnote11,Footnote21,Footnote31,Footnote41,Footnote51,Footnote61,Footnote71,Footnote81,Footnote91,single s"/>
    <w:basedOn w:val="a"/>
    <w:link w:val="ac"/>
    <w:uiPriority w:val="99"/>
    <w:rsid w:val="009139EC"/>
    <w:rPr>
      <w:rFonts w:eastAsia="Calibri"/>
      <w:sz w:val="20"/>
      <w:szCs w:val="20"/>
      <w:lang w:eastAsia="bg-BG"/>
    </w:rPr>
  </w:style>
  <w:style w:type="character" w:customStyle="1" w:styleId="ac">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0"/>
    <w:link w:val="ab"/>
    <w:uiPriority w:val="99"/>
    <w:rsid w:val="009139EC"/>
    <w:rPr>
      <w:rFonts w:ascii="Times New Roman" w:eastAsia="Calibri" w:hAnsi="Times New Roman" w:cs="Times New Roman"/>
      <w:sz w:val="20"/>
      <w:szCs w:val="20"/>
      <w:lang w:val="en-GB" w:eastAsia="bg-BG"/>
    </w:rPr>
  </w:style>
  <w:style w:type="table" w:customStyle="1" w:styleId="11">
    <w:name w:val="Мрежа в таблица1"/>
    <w:basedOn w:val="a1"/>
    <w:next w:val="ad"/>
    <w:uiPriority w:val="59"/>
    <w:rsid w:val="00570B60"/>
    <w:pPr>
      <w:spacing w:after="0" w:line="240" w:lineRule="auto"/>
    </w:pPr>
    <w:rPr>
      <w:rFonts w:eastAsia="Times New Roman"/>
      <w:lang w:eastAsia="bg-B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57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487">
      <w:bodyDiv w:val="1"/>
      <w:marLeft w:val="0"/>
      <w:marRight w:val="0"/>
      <w:marTop w:val="0"/>
      <w:marBottom w:val="0"/>
      <w:divBdr>
        <w:top w:val="none" w:sz="0" w:space="0" w:color="auto"/>
        <w:left w:val="none" w:sz="0" w:space="0" w:color="auto"/>
        <w:bottom w:val="none" w:sz="0" w:space="0" w:color="auto"/>
        <w:right w:val="none" w:sz="0" w:space="0" w:color="auto"/>
      </w:divBdr>
    </w:div>
    <w:div w:id="285164016">
      <w:bodyDiv w:val="1"/>
      <w:marLeft w:val="0"/>
      <w:marRight w:val="0"/>
      <w:marTop w:val="0"/>
      <w:marBottom w:val="0"/>
      <w:divBdr>
        <w:top w:val="none" w:sz="0" w:space="0" w:color="auto"/>
        <w:left w:val="none" w:sz="0" w:space="0" w:color="auto"/>
        <w:bottom w:val="none" w:sz="0" w:space="0" w:color="auto"/>
        <w:right w:val="none" w:sz="0" w:space="0" w:color="auto"/>
      </w:divBdr>
    </w:div>
    <w:div w:id="519900717">
      <w:bodyDiv w:val="1"/>
      <w:marLeft w:val="0"/>
      <w:marRight w:val="0"/>
      <w:marTop w:val="0"/>
      <w:marBottom w:val="0"/>
      <w:divBdr>
        <w:top w:val="none" w:sz="0" w:space="0" w:color="auto"/>
        <w:left w:val="none" w:sz="0" w:space="0" w:color="auto"/>
        <w:bottom w:val="none" w:sz="0" w:space="0" w:color="auto"/>
        <w:right w:val="none" w:sz="0" w:space="0" w:color="auto"/>
      </w:divBdr>
    </w:div>
    <w:div w:id="564876069">
      <w:bodyDiv w:val="1"/>
      <w:marLeft w:val="0"/>
      <w:marRight w:val="0"/>
      <w:marTop w:val="0"/>
      <w:marBottom w:val="0"/>
      <w:divBdr>
        <w:top w:val="none" w:sz="0" w:space="0" w:color="auto"/>
        <w:left w:val="none" w:sz="0" w:space="0" w:color="auto"/>
        <w:bottom w:val="none" w:sz="0" w:space="0" w:color="auto"/>
        <w:right w:val="none" w:sz="0" w:space="0" w:color="auto"/>
      </w:divBdr>
    </w:div>
    <w:div w:id="634485772">
      <w:bodyDiv w:val="1"/>
      <w:marLeft w:val="0"/>
      <w:marRight w:val="0"/>
      <w:marTop w:val="0"/>
      <w:marBottom w:val="0"/>
      <w:divBdr>
        <w:top w:val="none" w:sz="0" w:space="0" w:color="auto"/>
        <w:left w:val="none" w:sz="0" w:space="0" w:color="auto"/>
        <w:bottom w:val="none" w:sz="0" w:space="0" w:color="auto"/>
        <w:right w:val="none" w:sz="0" w:space="0" w:color="auto"/>
      </w:divBdr>
    </w:div>
    <w:div w:id="737749653">
      <w:bodyDiv w:val="1"/>
      <w:marLeft w:val="0"/>
      <w:marRight w:val="0"/>
      <w:marTop w:val="0"/>
      <w:marBottom w:val="0"/>
      <w:divBdr>
        <w:top w:val="none" w:sz="0" w:space="0" w:color="auto"/>
        <w:left w:val="none" w:sz="0" w:space="0" w:color="auto"/>
        <w:bottom w:val="none" w:sz="0" w:space="0" w:color="auto"/>
        <w:right w:val="none" w:sz="0" w:space="0" w:color="auto"/>
      </w:divBdr>
    </w:div>
    <w:div w:id="1450901516">
      <w:bodyDiv w:val="1"/>
      <w:marLeft w:val="0"/>
      <w:marRight w:val="0"/>
      <w:marTop w:val="0"/>
      <w:marBottom w:val="0"/>
      <w:divBdr>
        <w:top w:val="none" w:sz="0" w:space="0" w:color="auto"/>
        <w:left w:val="none" w:sz="0" w:space="0" w:color="auto"/>
        <w:bottom w:val="none" w:sz="0" w:space="0" w:color="auto"/>
        <w:right w:val="none" w:sz="0" w:space="0" w:color="auto"/>
      </w:divBdr>
    </w:div>
    <w:div w:id="1629774388">
      <w:bodyDiv w:val="1"/>
      <w:marLeft w:val="0"/>
      <w:marRight w:val="0"/>
      <w:marTop w:val="0"/>
      <w:marBottom w:val="0"/>
      <w:divBdr>
        <w:top w:val="none" w:sz="0" w:space="0" w:color="auto"/>
        <w:left w:val="none" w:sz="0" w:space="0" w:color="auto"/>
        <w:bottom w:val="none" w:sz="0" w:space="0" w:color="auto"/>
        <w:right w:val="none" w:sz="0" w:space="0" w:color="auto"/>
      </w:divBdr>
    </w:div>
    <w:div w:id="1726250337">
      <w:bodyDiv w:val="1"/>
      <w:marLeft w:val="0"/>
      <w:marRight w:val="0"/>
      <w:marTop w:val="0"/>
      <w:marBottom w:val="0"/>
      <w:divBdr>
        <w:top w:val="none" w:sz="0" w:space="0" w:color="auto"/>
        <w:left w:val="none" w:sz="0" w:space="0" w:color="auto"/>
        <w:bottom w:val="none" w:sz="0" w:space="0" w:color="auto"/>
        <w:right w:val="none" w:sz="0" w:space="0" w:color="auto"/>
      </w:divBdr>
    </w:div>
    <w:div w:id="1918130173">
      <w:bodyDiv w:val="1"/>
      <w:marLeft w:val="0"/>
      <w:marRight w:val="0"/>
      <w:marTop w:val="0"/>
      <w:marBottom w:val="0"/>
      <w:divBdr>
        <w:top w:val="none" w:sz="0" w:space="0" w:color="auto"/>
        <w:left w:val="none" w:sz="0" w:space="0" w:color="auto"/>
        <w:bottom w:val="none" w:sz="0" w:space="0" w:color="auto"/>
        <w:right w:val="none" w:sz="0" w:space="0" w:color="auto"/>
      </w:divBdr>
    </w:div>
    <w:div w:id="20144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hyperlink" Target="http://web.apis.bg/p.php?i=275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7C3A-C057-494C-B425-4CAC9A9F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6214</Words>
  <Characters>35425</Characters>
  <Application>Microsoft Office Word</Application>
  <DocSecurity>0</DocSecurity>
  <Lines>295</Lines>
  <Paragraphs>83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Vision</cp:lastModifiedBy>
  <cp:revision>26</cp:revision>
  <dcterms:created xsi:type="dcterms:W3CDTF">2017-08-13T13:17:00Z</dcterms:created>
  <dcterms:modified xsi:type="dcterms:W3CDTF">2018-08-27T07:43:00Z</dcterms:modified>
</cp:coreProperties>
</file>